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E84D" w14:textId="2771E8C2" w:rsidR="0021631C" w:rsidRPr="00EB05E4" w:rsidRDefault="00936AB0" w:rsidP="0021631C">
      <w:pPr>
        <w:spacing w:line="276" w:lineRule="auto"/>
        <w:rPr>
          <w:rFonts w:ascii="IOI Light" w:eastAsia="Times New Roman" w:hAnsi="IOI Light"/>
          <w:b/>
          <w:bCs/>
          <w:color w:val="000000"/>
          <w:sz w:val="28"/>
          <w:szCs w:val="28"/>
        </w:rPr>
      </w:pPr>
      <w:r>
        <w:rPr>
          <w:rFonts w:ascii="IOI Light" w:hAnsi="IOI Light"/>
          <w:b/>
          <w:bCs/>
          <w:sz w:val="28"/>
          <w:szCs w:val="28"/>
        </w:rPr>
        <w:t xml:space="preserve">In </w:t>
      </w:r>
      <w:r w:rsidR="00AE5E42" w:rsidRPr="00EB05E4">
        <w:rPr>
          <w:rFonts w:ascii="IOI Light" w:hAnsi="IOI Light"/>
          <w:b/>
          <w:bCs/>
          <w:sz w:val="28"/>
          <w:szCs w:val="28"/>
        </w:rPr>
        <w:t xml:space="preserve">Irlands </w:t>
      </w:r>
      <w:r w:rsidR="00EB05E4">
        <w:rPr>
          <w:rFonts w:ascii="IOI Light" w:hAnsi="IOI Light"/>
          <w:b/>
          <w:bCs/>
          <w:sz w:val="28"/>
          <w:szCs w:val="28"/>
        </w:rPr>
        <w:t>historischem Osten</w:t>
      </w:r>
      <w:r>
        <w:rPr>
          <w:rFonts w:ascii="IOI Light" w:hAnsi="IOI Light"/>
          <w:b/>
          <w:bCs/>
          <w:sz w:val="28"/>
          <w:szCs w:val="28"/>
        </w:rPr>
        <w:t xml:space="preserve"> viel Neues</w:t>
      </w:r>
    </w:p>
    <w:p w14:paraId="223E4FBC" w14:textId="593551B5" w:rsidR="003620A9" w:rsidRDefault="00276BAD" w:rsidP="00005DC3">
      <w:pPr>
        <w:spacing w:line="276" w:lineRule="auto"/>
        <w:rPr>
          <w:rFonts w:ascii="IOI Light" w:hAnsi="IOI Light"/>
          <w:sz w:val="28"/>
          <w:szCs w:val="28"/>
        </w:rPr>
      </w:pPr>
      <w:r w:rsidRPr="00EB05E4">
        <w:rPr>
          <w:rFonts w:ascii="IOI Light" w:hAnsi="IOI Light"/>
          <w:sz w:val="28"/>
          <w:szCs w:val="28"/>
        </w:rPr>
        <w:t>W</w:t>
      </w:r>
      <w:r w:rsidR="0027246B" w:rsidRPr="00EB05E4">
        <w:rPr>
          <w:rFonts w:ascii="IOI Light" w:hAnsi="IOI Light"/>
          <w:sz w:val="28"/>
          <w:szCs w:val="28"/>
        </w:rPr>
        <w:t>iedereröffnete Museen</w:t>
      </w:r>
      <w:r w:rsidRPr="00EB05E4">
        <w:rPr>
          <w:rFonts w:ascii="IOI Light" w:hAnsi="IOI Light"/>
          <w:sz w:val="28"/>
          <w:szCs w:val="28"/>
        </w:rPr>
        <w:t>, verlängerte Wanderwege</w:t>
      </w:r>
      <w:r w:rsidR="0027246B" w:rsidRPr="00EB05E4">
        <w:rPr>
          <w:rFonts w:ascii="IOI Light" w:hAnsi="IOI Light"/>
          <w:sz w:val="28"/>
          <w:szCs w:val="28"/>
        </w:rPr>
        <w:t xml:space="preserve"> und </w:t>
      </w:r>
      <w:r w:rsidR="001040E0" w:rsidRPr="00EB05E4">
        <w:rPr>
          <w:rFonts w:ascii="IOI Light" w:hAnsi="IOI Light"/>
          <w:sz w:val="28"/>
          <w:szCs w:val="28"/>
        </w:rPr>
        <w:t>Erlebnis</w:t>
      </w:r>
      <w:r w:rsidR="00326B65">
        <w:rPr>
          <w:rFonts w:ascii="IOI Light" w:hAnsi="IOI Light"/>
          <w:sz w:val="28"/>
          <w:szCs w:val="28"/>
        </w:rPr>
        <w:t>se</w:t>
      </w:r>
      <w:r w:rsidRPr="00EB05E4">
        <w:rPr>
          <w:rFonts w:ascii="IOI Light" w:hAnsi="IOI Light"/>
          <w:sz w:val="28"/>
          <w:szCs w:val="28"/>
        </w:rPr>
        <w:t xml:space="preserve"> mit Tiefgang:</w:t>
      </w:r>
      <w:r w:rsidR="0027246B" w:rsidRPr="00EB05E4">
        <w:rPr>
          <w:rFonts w:ascii="IOI Light" w:hAnsi="IOI Light"/>
          <w:sz w:val="28"/>
          <w:szCs w:val="28"/>
        </w:rPr>
        <w:t xml:space="preserve"> </w:t>
      </w:r>
      <w:r w:rsidR="003620A9">
        <w:rPr>
          <w:rFonts w:ascii="IOI Light" w:hAnsi="IOI Light"/>
          <w:sz w:val="28"/>
          <w:szCs w:val="28"/>
        </w:rPr>
        <w:t>Die wichtigsten Neuerungen 2025 im Überblick</w:t>
      </w:r>
    </w:p>
    <w:p w14:paraId="0498A4B8" w14:textId="372AD207" w:rsidR="00E37A49" w:rsidRPr="00EB05E4" w:rsidRDefault="00E37A49" w:rsidP="0021631C">
      <w:pPr>
        <w:spacing w:line="276" w:lineRule="auto"/>
        <w:rPr>
          <w:rFonts w:ascii="IOI Light" w:hAnsi="IOI Light" w:cs="Tahoma"/>
          <w:b/>
          <w:bCs/>
        </w:rPr>
      </w:pPr>
    </w:p>
    <w:p w14:paraId="5EE14454" w14:textId="528AC680" w:rsidR="00005DC3" w:rsidRPr="00EB05E4" w:rsidRDefault="00E37A49" w:rsidP="00005DC3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 w:cs="Tahoma"/>
          <w:b/>
          <w:bCs/>
        </w:rPr>
        <w:t xml:space="preserve">Frankfurt am </w:t>
      </w:r>
      <w:r w:rsidRPr="003620A9">
        <w:rPr>
          <w:rFonts w:ascii="IOI Light" w:hAnsi="IOI Light" w:cs="Tahoma"/>
          <w:b/>
          <w:bCs/>
        </w:rPr>
        <w:t xml:space="preserve">Main, </w:t>
      </w:r>
      <w:r w:rsidR="003620A9" w:rsidRPr="003620A9">
        <w:rPr>
          <w:rFonts w:ascii="IOI Light" w:hAnsi="IOI Light" w:cs="Tahoma"/>
          <w:b/>
          <w:bCs/>
        </w:rPr>
        <w:t>29</w:t>
      </w:r>
      <w:r w:rsidRPr="003620A9">
        <w:rPr>
          <w:rFonts w:ascii="IOI Light" w:hAnsi="IOI Light" w:cs="Tahoma"/>
          <w:b/>
          <w:bCs/>
        </w:rPr>
        <w:t>.</w:t>
      </w:r>
      <w:r w:rsidR="00F73127" w:rsidRPr="003620A9">
        <w:rPr>
          <w:rFonts w:ascii="IOI Light" w:hAnsi="IOI Light" w:cs="Tahoma"/>
          <w:b/>
          <w:bCs/>
        </w:rPr>
        <w:t>4</w:t>
      </w:r>
      <w:r w:rsidRPr="003620A9">
        <w:rPr>
          <w:rFonts w:ascii="IOI Light" w:hAnsi="IOI Light" w:cs="Tahoma"/>
          <w:b/>
          <w:bCs/>
        </w:rPr>
        <w:t>.2025</w:t>
      </w:r>
      <w:r w:rsidR="003620A9" w:rsidRPr="003620A9">
        <w:rPr>
          <w:rFonts w:ascii="IOI Light" w:hAnsi="IOI Light" w:cs="Tahoma"/>
          <w:b/>
          <w:bCs/>
        </w:rPr>
        <w:t xml:space="preserve"> –</w:t>
      </w:r>
      <w:r w:rsidR="00005DC3" w:rsidRPr="003620A9">
        <w:rPr>
          <w:rFonts w:ascii="IOI Light" w:hAnsi="IOI Light" w:cs="Tahoma"/>
          <w:b/>
          <w:bCs/>
        </w:rPr>
        <w:t xml:space="preserve"> </w:t>
      </w:r>
      <w:r w:rsidR="00B67AD2" w:rsidRPr="003620A9">
        <w:rPr>
          <w:rFonts w:ascii="IOI Light" w:hAnsi="IOI Light"/>
        </w:rPr>
        <w:t xml:space="preserve">Ob </w:t>
      </w:r>
      <w:r w:rsidR="00D262D0" w:rsidRPr="003620A9">
        <w:rPr>
          <w:rFonts w:ascii="IOI Light" w:hAnsi="IOI Light"/>
        </w:rPr>
        <w:t>der</w:t>
      </w:r>
      <w:r w:rsidR="00D262D0" w:rsidRPr="00EB05E4">
        <w:rPr>
          <w:rFonts w:ascii="IOI Light" w:hAnsi="IOI Light"/>
        </w:rPr>
        <w:t xml:space="preserve"> Rock of Cashel, eine der spektakulärsten archäologischen Stätten Irlands, </w:t>
      </w:r>
      <w:r w:rsidR="00B67AD2" w:rsidRPr="00EB05E4">
        <w:rPr>
          <w:rFonts w:ascii="IOI Light" w:hAnsi="IOI Light"/>
        </w:rPr>
        <w:t xml:space="preserve">das </w:t>
      </w:r>
      <w:r w:rsidR="00005DC3" w:rsidRPr="00EB05E4">
        <w:rPr>
          <w:rFonts w:ascii="IOI Light" w:hAnsi="IOI Light"/>
        </w:rPr>
        <w:t>prähistorische Monument Newgrange</w:t>
      </w:r>
      <w:r w:rsidR="00D262D0" w:rsidRPr="00EB05E4">
        <w:rPr>
          <w:rFonts w:ascii="IOI Light" w:hAnsi="IOI Light"/>
        </w:rPr>
        <w:t xml:space="preserve"> oder</w:t>
      </w:r>
      <w:r w:rsidR="00005DC3" w:rsidRPr="00EB05E4">
        <w:rPr>
          <w:rFonts w:ascii="IOI Light" w:hAnsi="IOI Light"/>
        </w:rPr>
        <w:t xml:space="preserve"> die </w:t>
      </w:r>
      <w:r w:rsidR="006B45ED" w:rsidRPr="00EB05E4">
        <w:rPr>
          <w:rFonts w:ascii="IOI Light" w:hAnsi="IOI Light"/>
        </w:rPr>
        <w:t xml:space="preserve">aus dem 6. Jahrhundert stammende </w:t>
      </w:r>
      <w:r w:rsidR="00005DC3" w:rsidRPr="00EB05E4">
        <w:rPr>
          <w:rFonts w:ascii="IOI Light" w:hAnsi="IOI Light"/>
        </w:rPr>
        <w:t>Klostersiedlung Glendalough</w:t>
      </w:r>
      <w:r w:rsidR="00B67AD2" w:rsidRPr="00EB05E4">
        <w:rPr>
          <w:rFonts w:ascii="IOI Light" w:hAnsi="IOI Light"/>
        </w:rPr>
        <w:t xml:space="preserve">: </w:t>
      </w:r>
      <w:hyperlink r:id="rId8" w:history="1">
        <w:r w:rsidR="00B67AD2" w:rsidRPr="00324BCA">
          <w:rPr>
            <w:rStyle w:val="Hyperlink"/>
            <w:rFonts w:ascii="IOI Light" w:hAnsi="IOI Light"/>
            <w:b/>
            <w:bCs/>
          </w:rPr>
          <w:t xml:space="preserve">Irlands </w:t>
        </w:r>
        <w:r w:rsidR="003620A9" w:rsidRPr="00324BCA">
          <w:rPr>
            <w:rStyle w:val="Hyperlink"/>
            <w:rFonts w:ascii="IOI Light" w:hAnsi="IOI Light"/>
            <w:b/>
            <w:bCs/>
          </w:rPr>
          <w:t>historischer Osten</w:t>
        </w:r>
      </w:hyperlink>
      <w:r w:rsidR="00B67AD2" w:rsidRPr="00EB05E4">
        <w:rPr>
          <w:rFonts w:ascii="IOI Light" w:hAnsi="IOI Light"/>
        </w:rPr>
        <w:t xml:space="preserve"> ist seit jeher ein attraktive</w:t>
      </w:r>
      <w:r w:rsidR="0027246B" w:rsidRPr="00EB05E4">
        <w:rPr>
          <w:rFonts w:ascii="IOI Light" w:hAnsi="IOI Light"/>
        </w:rPr>
        <w:t>s</w:t>
      </w:r>
      <w:r w:rsidR="00B67AD2" w:rsidRPr="00EB05E4">
        <w:rPr>
          <w:rFonts w:ascii="IOI Light" w:hAnsi="IOI Light"/>
        </w:rPr>
        <w:t xml:space="preserve"> R</w:t>
      </w:r>
      <w:r w:rsidR="0027246B" w:rsidRPr="00EB05E4">
        <w:rPr>
          <w:rFonts w:ascii="IOI Light" w:hAnsi="IOI Light"/>
        </w:rPr>
        <w:t>eiseziel</w:t>
      </w:r>
      <w:r w:rsidR="006B45ED" w:rsidRPr="00EB05E4">
        <w:rPr>
          <w:rFonts w:ascii="IOI Light" w:hAnsi="IOI Light"/>
        </w:rPr>
        <w:t xml:space="preserve"> – insbesondere für kulturell Interessierte</w:t>
      </w:r>
      <w:r w:rsidR="00B67AD2" w:rsidRPr="00EB05E4">
        <w:rPr>
          <w:rFonts w:ascii="IOI Light" w:hAnsi="IOI Light"/>
        </w:rPr>
        <w:t xml:space="preserve">. </w:t>
      </w:r>
      <w:r w:rsidR="00276BAD" w:rsidRPr="00EB05E4">
        <w:rPr>
          <w:rFonts w:ascii="IOI Light" w:hAnsi="IOI Light"/>
        </w:rPr>
        <w:t>In diesem Jahr</w:t>
      </w:r>
      <w:r w:rsidR="00B67AD2" w:rsidRPr="00EB05E4">
        <w:rPr>
          <w:rFonts w:ascii="IOI Light" w:hAnsi="IOI Light"/>
        </w:rPr>
        <w:t xml:space="preserve"> komm</w:t>
      </w:r>
      <w:r w:rsidR="00F667A0">
        <w:rPr>
          <w:rFonts w:ascii="IOI Light" w:hAnsi="IOI Light"/>
        </w:rPr>
        <w:t>t</w:t>
      </w:r>
      <w:r w:rsidR="00B67AD2" w:rsidRPr="00EB05E4">
        <w:rPr>
          <w:rFonts w:ascii="IOI Light" w:hAnsi="IOI Light"/>
        </w:rPr>
        <w:t xml:space="preserve"> eine Reihe weiterer Gründe dazu, den 17 Countys </w:t>
      </w:r>
      <w:r w:rsidR="006B45ED" w:rsidRPr="00EB05E4">
        <w:rPr>
          <w:rFonts w:ascii="IOI Light" w:hAnsi="IOI Light"/>
        </w:rPr>
        <w:t xml:space="preserve">zwischen Dublin, Cork, dem Shannon und der Grenze zu Nordirland </w:t>
      </w:r>
      <w:r w:rsidR="00B67AD2" w:rsidRPr="00EB05E4">
        <w:rPr>
          <w:rFonts w:ascii="IOI Light" w:hAnsi="IOI Light"/>
        </w:rPr>
        <w:t>einen Besuch abzustatten</w:t>
      </w:r>
      <w:r w:rsidR="00005DC3" w:rsidRPr="00EB05E4">
        <w:rPr>
          <w:rFonts w:ascii="IOI Light" w:hAnsi="IOI Light"/>
        </w:rPr>
        <w:t xml:space="preserve">. </w:t>
      </w:r>
      <w:r w:rsidR="006B45ED" w:rsidRPr="00EB05E4">
        <w:rPr>
          <w:rFonts w:ascii="IOI Light" w:hAnsi="IOI Light"/>
        </w:rPr>
        <w:t>Wir nennen die wichtigsten Neuheiten!</w:t>
      </w:r>
    </w:p>
    <w:p w14:paraId="036CB55C" w14:textId="77777777" w:rsidR="005B036A" w:rsidRPr="00EB05E4" w:rsidRDefault="005B036A" w:rsidP="00005DC3">
      <w:pPr>
        <w:spacing w:line="276" w:lineRule="auto"/>
        <w:rPr>
          <w:rFonts w:ascii="IOI Light" w:hAnsi="IOI Light"/>
        </w:rPr>
      </w:pPr>
    </w:p>
    <w:p w14:paraId="53638788" w14:textId="0890E58D" w:rsidR="00005DC3" w:rsidRPr="00EB05E4" w:rsidRDefault="005B036A" w:rsidP="00005DC3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/>
          <w:b/>
          <w:bCs/>
        </w:rPr>
        <w:t>Kristall, Kulinarik</w:t>
      </w:r>
      <w:r w:rsidR="00276BAD" w:rsidRPr="00EB05E4">
        <w:rPr>
          <w:rFonts w:ascii="IOI Light" w:hAnsi="IOI Light"/>
          <w:b/>
          <w:bCs/>
        </w:rPr>
        <w:t xml:space="preserve"> und</w:t>
      </w:r>
      <w:r w:rsidRPr="00EB05E4">
        <w:rPr>
          <w:rFonts w:ascii="IOI Light" w:hAnsi="IOI Light"/>
          <w:b/>
          <w:bCs/>
        </w:rPr>
        <w:t xml:space="preserve"> kundige Konversationen</w:t>
      </w:r>
    </w:p>
    <w:p w14:paraId="4F6071DF" w14:textId="41EF31B9" w:rsidR="00D525DC" w:rsidRPr="00EB05E4" w:rsidRDefault="006B45ED" w:rsidP="001433D4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 w:cs="Arial"/>
        </w:rPr>
        <w:t xml:space="preserve">Irlands älteste Stadt, das 914 gegründete </w:t>
      </w:r>
      <w:hyperlink r:id="rId9" w:history="1">
        <w:r w:rsidRPr="00423800">
          <w:rPr>
            <w:rStyle w:val="Hyperlink"/>
            <w:rFonts w:ascii="IOI Light" w:hAnsi="IOI Light" w:cs="Arial"/>
            <w:b/>
            <w:bCs/>
          </w:rPr>
          <w:t>Waterford</w:t>
        </w:r>
      </w:hyperlink>
      <w:r w:rsidRPr="00EB05E4">
        <w:rPr>
          <w:rFonts w:ascii="IOI Light" w:hAnsi="IOI Light" w:cs="Arial"/>
        </w:rPr>
        <w:t xml:space="preserve">, geht auf die Wikinger zurück, die berühmte Glasmanufaktur Waterford Crystal auf das späte 18. Jahrhundert. Im weltbekannten </w:t>
      </w:r>
      <w:hyperlink r:id="rId10" w:history="1">
        <w:r w:rsidR="00005DC3" w:rsidRPr="00BB646A">
          <w:rPr>
            <w:rStyle w:val="Hyperlink"/>
            <w:rFonts w:ascii="IOI Light" w:hAnsi="IOI Light"/>
            <w:b/>
            <w:bCs/>
          </w:rPr>
          <w:t>House of Waterford</w:t>
        </w:r>
      </w:hyperlink>
      <w:r w:rsidR="00005DC3" w:rsidRPr="00EB05E4">
        <w:rPr>
          <w:rFonts w:ascii="IOI Light" w:hAnsi="IOI Light"/>
        </w:rPr>
        <w:t xml:space="preserve"> (Crystal) </w:t>
      </w:r>
      <w:r w:rsidRPr="00EB05E4">
        <w:rPr>
          <w:rFonts w:ascii="IOI Light" w:hAnsi="IOI Light"/>
        </w:rPr>
        <w:t xml:space="preserve">lockt </w:t>
      </w:r>
      <w:r w:rsidR="00005DC3" w:rsidRPr="00EB05E4">
        <w:rPr>
          <w:rFonts w:ascii="IOI Light" w:hAnsi="IOI Light"/>
        </w:rPr>
        <w:t>ein neues Besuchererlebnis</w:t>
      </w:r>
      <w:r w:rsidR="00D262D0" w:rsidRPr="00EB05E4">
        <w:rPr>
          <w:rFonts w:ascii="IOI Light" w:hAnsi="IOI Light"/>
        </w:rPr>
        <w:t>:</w:t>
      </w:r>
      <w:r w:rsidR="00005DC3" w:rsidRPr="00EB05E4">
        <w:rPr>
          <w:rFonts w:ascii="IOI Light" w:hAnsi="IOI Light"/>
        </w:rPr>
        <w:t xml:space="preserve"> Gäste können </w:t>
      </w:r>
      <w:r w:rsidR="0027246B" w:rsidRPr="00EB05E4">
        <w:rPr>
          <w:rFonts w:ascii="IOI Light" w:hAnsi="IOI Light"/>
        </w:rPr>
        <w:t>hautnah</w:t>
      </w:r>
      <w:r w:rsidR="00005DC3" w:rsidRPr="00EB05E4">
        <w:rPr>
          <w:rFonts w:ascii="IOI Light" w:hAnsi="IOI Light"/>
        </w:rPr>
        <w:t xml:space="preserve"> erleben, wie </w:t>
      </w:r>
      <w:r w:rsidR="00D262D0" w:rsidRPr="00EB05E4">
        <w:rPr>
          <w:rFonts w:ascii="IOI Light" w:hAnsi="IOI Light"/>
        </w:rPr>
        <w:t xml:space="preserve">aus </w:t>
      </w:r>
      <w:r w:rsidR="00D262D0" w:rsidRPr="00EB05E4">
        <w:rPr>
          <w:rFonts w:ascii="IOI Light" w:eastAsia="Times New Roman" w:hAnsi="IOI Light" w:cs="Calibri"/>
          <w:color w:val="1F3145"/>
          <w:kern w:val="0"/>
          <w:lang w:eastAsia="de-DE"/>
          <w14:ligatures w14:val="none"/>
        </w:rPr>
        <w:t>Quarzsand, Soda, Pottasche, Kalk und Feldspat</w:t>
      </w:r>
      <w:r w:rsidR="00005DC3" w:rsidRPr="00EB05E4">
        <w:rPr>
          <w:rFonts w:ascii="IOI Light" w:hAnsi="IOI Light"/>
        </w:rPr>
        <w:t xml:space="preserve"> </w:t>
      </w:r>
      <w:r w:rsidR="0027246B" w:rsidRPr="00EB05E4">
        <w:rPr>
          <w:rFonts w:ascii="IOI Light" w:hAnsi="IOI Light"/>
        </w:rPr>
        <w:t>kristallene</w:t>
      </w:r>
      <w:r w:rsidR="00D262D0" w:rsidRPr="00EB05E4">
        <w:rPr>
          <w:rFonts w:ascii="IOI Light" w:hAnsi="IOI Light"/>
        </w:rPr>
        <w:t xml:space="preserve"> </w:t>
      </w:r>
      <w:r w:rsidR="0027246B" w:rsidRPr="00EB05E4">
        <w:rPr>
          <w:rFonts w:ascii="IOI Light" w:hAnsi="IOI Light"/>
        </w:rPr>
        <w:t>S</w:t>
      </w:r>
      <w:r w:rsidR="00D262D0" w:rsidRPr="00EB05E4">
        <w:rPr>
          <w:rFonts w:ascii="IOI Light" w:hAnsi="IOI Light"/>
        </w:rPr>
        <w:t>chätze entstehen</w:t>
      </w:r>
      <w:r w:rsidR="00005DC3" w:rsidRPr="00EB05E4">
        <w:rPr>
          <w:rFonts w:ascii="IOI Light" w:hAnsi="IOI Light"/>
        </w:rPr>
        <w:t xml:space="preserve">. Neben einer privaten Führung beinhaltet </w:t>
      </w:r>
      <w:r w:rsidR="00D262D0" w:rsidRPr="00EB05E4">
        <w:rPr>
          <w:rFonts w:ascii="IOI Light" w:hAnsi="IOI Light"/>
        </w:rPr>
        <w:t>die</w:t>
      </w:r>
      <w:r w:rsidRPr="00EB05E4">
        <w:rPr>
          <w:rFonts w:ascii="IOI Light" w:hAnsi="IOI Light"/>
        </w:rPr>
        <w:t xml:space="preserve"> </w:t>
      </w:r>
      <w:r w:rsidR="00D262D0" w:rsidRPr="00EB05E4">
        <w:rPr>
          <w:rFonts w:ascii="IOI Light" w:hAnsi="IOI Light"/>
        </w:rPr>
        <w:t>Spezialtour</w:t>
      </w:r>
      <w:r w:rsidRPr="00EB05E4">
        <w:rPr>
          <w:rFonts w:ascii="IOI Light" w:hAnsi="IOI Light"/>
        </w:rPr>
        <w:t xml:space="preserve"> </w:t>
      </w:r>
      <w:r w:rsidR="0027246B" w:rsidRPr="00EB05E4">
        <w:rPr>
          <w:rFonts w:ascii="IOI Light" w:hAnsi="IOI Light"/>
        </w:rPr>
        <w:t xml:space="preserve">auch ein Gespräch mit einem Handwerker </w:t>
      </w:r>
      <w:r w:rsidR="00D262D0" w:rsidRPr="00EB05E4">
        <w:rPr>
          <w:rFonts w:ascii="IOI Light" w:hAnsi="IOI Light"/>
        </w:rPr>
        <w:t>s</w:t>
      </w:r>
      <w:r w:rsidRPr="00EB05E4">
        <w:rPr>
          <w:rFonts w:ascii="IOI Light" w:hAnsi="IOI Light"/>
        </w:rPr>
        <w:t>owie</w:t>
      </w:r>
      <w:r w:rsidR="00005DC3" w:rsidRPr="00EB05E4">
        <w:rPr>
          <w:rFonts w:ascii="IOI Light" w:hAnsi="IOI Light"/>
        </w:rPr>
        <w:t xml:space="preserve"> ein Glas Champagner in der </w:t>
      </w:r>
      <w:r w:rsidR="0027246B" w:rsidRPr="00EB05E4">
        <w:rPr>
          <w:rFonts w:ascii="IOI Light" w:hAnsi="IOI Light"/>
        </w:rPr>
        <w:t>„</w:t>
      </w:r>
      <w:r w:rsidR="00005DC3" w:rsidRPr="00EB05E4">
        <w:rPr>
          <w:rFonts w:ascii="IOI Light" w:hAnsi="IOI Light"/>
        </w:rPr>
        <w:t>Waterford Bar</w:t>
      </w:r>
      <w:r w:rsidR="0027246B" w:rsidRPr="00EB05E4">
        <w:rPr>
          <w:rFonts w:ascii="IOI Light" w:hAnsi="IOI Light"/>
        </w:rPr>
        <w:t>“.</w:t>
      </w:r>
      <w:r w:rsidR="00005DC3" w:rsidRPr="00EB05E4">
        <w:rPr>
          <w:rFonts w:ascii="IOI Light" w:hAnsi="IOI Light"/>
        </w:rPr>
        <w:t xml:space="preserve"> </w:t>
      </w:r>
      <w:r w:rsidR="00D262D0" w:rsidRPr="00EB05E4">
        <w:rPr>
          <w:rFonts w:ascii="IOI Light" w:hAnsi="IOI Light"/>
        </w:rPr>
        <w:t>Cheers!</w:t>
      </w:r>
    </w:p>
    <w:p w14:paraId="2F33FE9E" w14:textId="77777777" w:rsidR="00D525DC" w:rsidRPr="00EB05E4" w:rsidRDefault="00D525DC" w:rsidP="001433D4">
      <w:pPr>
        <w:spacing w:line="276" w:lineRule="auto"/>
        <w:rPr>
          <w:rFonts w:ascii="IOI Light" w:hAnsi="IOI Light"/>
        </w:rPr>
      </w:pPr>
    </w:p>
    <w:p w14:paraId="2C535947" w14:textId="3C2D50B8" w:rsidR="001433D4" w:rsidRPr="00EB05E4" w:rsidRDefault="00D262D0" w:rsidP="001433D4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/>
        </w:rPr>
        <w:t>Andere Touren, ebenfalls neu im Angebot, haben sich ganz der Kulinarik verschrieben</w:t>
      </w:r>
      <w:r w:rsidR="006B45ED" w:rsidRPr="00EB05E4">
        <w:rPr>
          <w:rFonts w:ascii="IOI Light" w:hAnsi="IOI Light"/>
        </w:rPr>
        <w:t xml:space="preserve">: </w:t>
      </w:r>
      <w:r w:rsidR="00D525DC" w:rsidRPr="00EB05E4">
        <w:rPr>
          <w:rFonts w:ascii="IOI Light" w:hAnsi="IOI Light"/>
        </w:rPr>
        <w:t xml:space="preserve">Neben der </w:t>
      </w:r>
      <w:hyperlink r:id="rId11" w:history="1">
        <w:r w:rsidR="00D525DC" w:rsidRPr="00740813">
          <w:rPr>
            <w:rStyle w:val="Hyperlink"/>
            <w:rFonts w:ascii="IOI Light" w:hAnsi="IOI Light"/>
            <w:b/>
            <w:bCs/>
          </w:rPr>
          <w:t>Waterford</w:t>
        </w:r>
        <w:r w:rsidR="001040E0" w:rsidRPr="00740813">
          <w:rPr>
            <w:rStyle w:val="Hyperlink"/>
            <w:rFonts w:ascii="IOI Light" w:hAnsi="IOI Light"/>
            <w:b/>
            <w:bCs/>
          </w:rPr>
          <w:t xml:space="preserve"> </w:t>
        </w:r>
        <w:r w:rsidR="00D525DC" w:rsidRPr="00740813">
          <w:rPr>
            <w:rStyle w:val="Hyperlink"/>
            <w:rFonts w:ascii="IOI Light" w:hAnsi="IOI Light"/>
            <w:b/>
            <w:bCs/>
          </w:rPr>
          <w:t>Heritage</w:t>
        </w:r>
        <w:r w:rsidR="001040E0" w:rsidRPr="00740813">
          <w:rPr>
            <w:rStyle w:val="Hyperlink"/>
            <w:rFonts w:ascii="IOI Light" w:hAnsi="IOI Light"/>
            <w:b/>
            <w:bCs/>
          </w:rPr>
          <w:t xml:space="preserve"> </w:t>
        </w:r>
        <w:r w:rsidR="00D525DC" w:rsidRPr="00740813">
          <w:rPr>
            <w:rStyle w:val="Hyperlink"/>
            <w:rFonts w:ascii="IOI Light" w:hAnsi="IOI Light"/>
            <w:b/>
            <w:bCs/>
          </w:rPr>
          <w:t>Taste</w:t>
        </w:r>
        <w:r w:rsidR="001040E0" w:rsidRPr="00740813">
          <w:rPr>
            <w:rStyle w:val="Hyperlink"/>
            <w:rFonts w:ascii="IOI Light" w:hAnsi="IOI Light"/>
            <w:b/>
            <w:bCs/>
          </w:rPr>
          <w:t xml:space="preserve"> </w:t>
        </w:r>
        <w:r w:rsidR="00D525DC" w:rsidRPr="00740813">
          <w:rPr>
            <w:rStyle w:val="Hyperlink"/>
            <w:rFonts w:ascii="IOI Light" w:hAnsi="IOI Light"/>
            <w:b/>
            <w:bCs/>
          </w:rPr>
          <w:t>Tour</w:t>
        </w:r>
      </w:hyperlink>
      <w:r w:rsidR="00D525DC" w:rsidRPr="00EB05E4">
        <w:rPr>
          <w:rFonts w:ascii="IOI Light" w:hAnsi="IOI Light"/>
        </w:rPr>
        <w:t>, die sich auf die Hot</w:t>
      </w:r>
      <w:r w:rsidR="0027246B" w:rsidRPr="00EB05E4">
        <w:rPr>
          <w:rFonts w:ascii="IOI Light" w:hAnsi="IOI Light"/>
        </w:rPr>
        <w:t>-S</w:t>
      </w:r>
      <w:r w:rsidR="00D525DC" w:rsidRPr="00EB05E4">
        <w:rPr>
          <w:rFonts w:ascii="IOI Light" w:hAnsi="IOI Light"/>
        </w:rPr>
        <w:t xml:space="preserve">pots in der Stadt konzentriert und dabei auch </w:t>
      </w:r>
      <w:r w:rsidR="0027246B" w:rsidRPr="00EB05E4">
        <w:rPr>
          <w:rFonts w:ascii="IOI Light" w:hAnsi="IOI Light"/>
        </w:rPr>
        <w:t>das</w:t>
      </w:r>
      <w:r w:rsidR="00D525DC" w:rsidRPr="00EB05E4">
        <w:rPr>
          <w:rFonts w:ascii="IOI Light" w:hAnsi="IOI Light"/>
        </w:rPr>
        <w:t xml:space="preserve"> </w:t>
      </w:r>
      <w:hyperlink r:id="rId12" w:history="1">
        <w:r w:rsidR="001040E0" w:rsidRPr="00740813">
          <w:rPr>
            <w:rStyle w:val="Hyperlink"/>
            <w:rFonts w:ascii="IOI Light" w:hAnsi="IOI Light"/>
            <w:b/>
            <w:bCs/>
          </w:rPr>
          <w:t xml:space="preserve">Irish </w:t>
        </w:r>
        <w:r w:rsidR="00D525DC" w:rsidRPr="00740813">
          <w:rPr>
            <w:rStyle w:val="Hyperlink"/>
            <w:rFonts w:ascii="IOI Light" w:hAnsi="IOI Light"/>
            <w:b/>
            <w:bCs/>
          </w:rPr>
          <w:t>Wake Museum</w:t>
        </w:r>
      </w:hyperlink>
      <w:r w:rsidR="00D525DC" w:rsidRPr="00EB05E4">
        <w:rPr>
          <w:rFonts w:ascii="IOI Light" w:hAnsi="IOI Light"/>
        </w:rPr>
        <w:t xml:space="preserve"> mit seinem 2025 ebenfalls </w:t>
      </w:r>
      <w:r w:rsidR="001040E0" w:rsidRPr="00EB05E4">
        <w:rPr>
          <w:rFonts w:ascii="IOI Light" w:hAnsi="IOI Light"/>
        </w:rPr>
        <w:t>aufgebesserten</w:t>
      </w:r>
      <w:r w:rsidR="00D525DC" w:rsidRPr="00EB05E4">
        <w:rPr>
          <w:rFonts w:ascii="IOI Light" w:hAnsi="IOI Light"/>
        </w:rPr>
        <w:t xml:space="preserve"> Besuchsprogramm streift, führen zwei in die umliegende Region</w:t>
      </w:r>
      <w:r w:rsidR="00013D4A" w:rsidRPr="00EB05E4">
        <w:rPr>
          <w:rFonts w:ascii="IOI Light" w:hAnsi="IOI Light"/>
        </w:rPr>
        <w:t>: d</w:t>
      </w:r>
      <w:r w:rsidRPr="00EB05E4">
        <w:rPr>
          <w:rFonts w:ascii="IOI Light" w:hAnsi="IOI Light"/>
        </w:rPr>
        <w:t xml:space="preserve">ie </w:t>
      </w:r>
      <w:hyperlink r:id="rId13" w:history="1">
        <w:r w:rsidR="006B45ED" w:rsidRPr="0068650F">
          <w:rPr>
            <w:rStyle w:val="Hyperlink"/>
            <w:rFonts w:ascii="IOI Light" w:hAnsi="IOI Light"/>
            <w:b/>
            <w:bCs/>
          </w:rPr>
          <w:t>Dungarvan Taste Discovery Tour</w:t>
        </w:r>
      </w:hyperlink>
      <w:r w:rsidRPr="00EB05E4">
        <w:rPr>
          <w:rFonts w:ascii="IOI Light" w:hAnsi="IOI Light"/>
        </w:rPr>
        <w:t xml:space="preserve"> </w:t>
      </w:r>
      <w:r w:rsidR="006B45ED" w:rsidRPr="00EB05E4">
        <w:rPr>
          <w:rFonts w:ascii="IOI Light" w:hAnsi="IOI Light"/>
        </w:rPr>
        <w:t xml:space="preserve">entlang der atemberaubenden Copper Coast </w:t>
      </w:r>
      <w:r w:rsidR="0027246B" w:rsidRPr="00EB05E4">
        <w:rPr>
          <w:rFonts w:ascii="IOI Light" w:hAnsi="IOI Light"/>
        </w:rPr>
        <w:t xml:space="preserve">sowie </w:t>
      </w:r>
      <w:r w:rsidR="006B45ED" w:rsidRPr="00EB05E4">
        <w:rPr>
          <w:rFonts w:ascii="IOI Light" w:hAnsi="IOI Light"/>
        </w:rPr>
        <w:t xml:space="preserve">die </w:t>
      </w:r>
      <w:hyperlink r:id="rId14" w:history="1">
        <w:r w:rsidR="006B45ED" w:rsidRPr="0068650F">
          <w:rPr>
            <w:rStyle w:val="Hyperlink"/>
            <w:rFonts w:ascii="IOI Light" w:hAnsi="IOI Light"/>
            <w:b/>
            <w:bCs/>
          </w:rPr>
          <w:t>Mountain Splendour Taste Tour</w:t>
        </w:r>
      </w:hyperlink>
      <w:r w:rsidR="001040E0" w:rsidRPr="00EB05E4">
        <w:rPr>
          <w:rFonts w:ascii="IOI Light" w:hAnsi="IOI Light"/>
        </w:rPr>
        <w:t xml:space="preserve"> </w:t>
      </w:r>
      <w:r w:rsidR="0027246B" w:rsidRPr="00EB05E4">
        <w:rPr>
          <w:rFonts w:ascii="IOI Light" w:hAnsi="IOI Light"/>
        </w:rPr>
        <w:t>durch die</w:t>
      </w:r>
      <w:r w:rsidRPr="00EB05E4">
        <w:rPr>
          <w:rFonts w:ascii="IOI Light" w:hAnsi="IOI Light"/>
        </w:rPr>
        <w:t xml:space="preserve"> </w:t>
      </w:r>
      <w:r w:rsidR="006B45ED" w:rsidRPr="00EB05E4">
        <w:rPr>
          <w:rFonts w:ascii="IOI Light" w:hAnsi="IOI Light"/>
        </w:rPr>
        <w:t>malerischen Comeragh und Knockmealdown Mountains.</w:t>
      </w:r>
    </w:p>
    <w:p w14:paraId="2BF14792" w14:textId="054E1F55" w:rsidR="00005DC3" w:rsidRPr="00EB05E4" w:rsidRDefault="00005DC3" w:rsidP="00005DC3">
      <w:pPr>
        <w:spacing w:line="276" w:lineRule="auto"/>
        <w:rPr>
          <w:rFonts w:ascii="IOI Light" w:hAnsi="IOI Light"/>
        </w:rPr>
      </w:pPr>
    </w:p>
    <w:p w14:paraId="5B5D8137" w14:textId="77777777" w:rsidR="00276BAD" w:rsidRPr="00EB05E4" w:rsidRDefault="00276BAD" w:rsidP="00276BAD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/>
          <w:b/>
          <w:bCs/>
        </w:rPr>
        <w:t>Filmreife Opulenz</w:t>
      </w:r>
    </w:p>
    <w:p w14:paraId="2D330442" w14:textId="524A05DF" w:rsidR="00276BAD" w:rsidRPr="00EB05E4" w:rsidRDefault="00276BAD" w:rsidP="00276BAD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/>
        </w:rPr>
        <w:t>„Bridgerton“ gehört mit seinen vier Staffeln zu den erfolgreichsten Netflix-Serien überhaupt. Fans des munteren Historiendramas voller fesselnder Liebesdramen, bunter Adelskostüme und ehrwürdiger Kulissen gibt es also genug, und die können sich nun auf eine Attraktion namens „</w:t>
      </w:r>
      <w:hyperlink r:id="rId15" w:history="1">
        <w:r w:rsidRPr="0068650F">
          <w:rPr>
            <w:rStyle w:val="Hyperlink"/>
            <w:rFonts w:ascii="IOI Light" w:hAnsi="IOI Light"/>
            <w:b/>
            <w:bCs/>
          </w:rPr>
          <w:t>The Bridgerton Experience</w:t>
        </w:r>
      </w:hyperlink>
      <w:r w:rsidRPr="00EB05E4">
        <w:rPr>
          <w:rFonts w:ascii="IOI Light" w:hAnsi="IOI Light"/>
        </w:rPr>
        <w:t xml:space="preserve">“ freuen. Offeriert werden – nein, keine Liebesdramen – </w:t>
      </w:r>
      <w:r w:rsidR="00013D4A" w:rsidRPr="00EB05E4">
        <w:rPr>
          <w:rFonts w:ascii="IOI Light" w:hAnsi="IOI Light"/>
        </w:rPr>
        <w:t xml:space="preserve">besondere </w:t>
      </w:r>
      <w:r w:rsidRPr="00EB05E4">
        <w:rPr>
          <w:rFonts w:ascii="IOI Light" w:hAnsi="IOI Light"/>
        </w:rPr>
        <w:t xml:space="preserve">Führungen und Hintergrundeinblicke. So werden im Bishop’s Palace in Waterford Gäste zu einer geheimen </w:t>
      </w:r>
      <w:r w:rsidR="00013D4A" w:rsidRPr="00EB05E4">
        <w:rPr>
          <w:rFonts w:ascii="IOI Light" w:hAnsi="IOI Light"/>
        </w:rPr>
        <w:t>Tour</w:t>
      </w:r>
      <w:r w:rsidRPr="00EB05E4">
        <w:rPr>
          <w:rFonts w:ascii="IOI Light" w:hAnsi="IOI Light"/>
        </w:rPr>
        <w:t xml:space="preserve"> durch das 250-jährige Anwesen eingeladen. Eine Haushälterin und ein Butler </w:t>
      </w:r>
      <w:r w:rsidR="00013D4A" w:rsidRPr="00EB05E4">
        <w:rPr>
          <w:rFonts w:ascii="IOI Light" w:hAnsi="IOI Light"/>
        </w:rPr>
        <w:t>erzählen unterhaltsame Storys</w:t>
      </w:r>
      <w:r w:rsidRPr="00EB05E4">
        <w:rPr>
          <w:rFonts w:ascii="IOI Light" w:hAnsi="IOI Light"/>
        </w:rPr>
        <w:t xml:space="preserve"> und lassen die Gäste schließlich in opulentem Ambiente schwelgen. Stilvoll geht es beim </w:t>
      </w:r>
      <w:hyperlink r:id="rId16" w:history="1">
        <w:r w:rsidR="00013D4A" w:rsidRPr="0034511E">
          <w:rPr>
            <w:rStyle w:val="Hyperlink"/>
            <w:rFonts w:ascii="IOI Light" w:hAnsi="IOI Light"/>
            <w:b/>
            <w:bCs/>
          </w:rPr>
          <w:t>Afternoon Tea</w:t>
        </w:r>
      </w:hyperlink>
      <w:r w:rsidRPr="00EB05E4">
        <w:rPr>
          <w:rFonts w:ascii="IOI Light" w:hAnsi="IOI Light"/>
        </w:rPr>
        <w:t xml:space="preserve"> im schön hergerichteten Tack Room in den </w:t>
      </w:r>
      <w:r w:rsidR="00013D4A" w:rsidRPr="00EB05E4">
        <w:rPr>
          <w:rFonts w:ascii="IOI Light" w:hAnsi="IOI Light"/>
        </w:rPr>
        <w:t>nahen</w:t>
      </w:r>
      <w:r w:rsidRPr="00EB05E4">
        <w:rPr>
          <w:rFonts w:ascii="IOI Light" w:hAnsi="IOI Light"/>
        </w:rPr>
        <w:t xml:space="preserve"> </w:t>
      </w:r>
      <w:hyperlink r:id="rId17" w:history="1">
        <w:r w:rsidRPr="00D66C1C">
          <w:rPr>
            <w:rStyle w:val="Hyperlink"/>
            <w:rFonts w:ascii="IOI Light" w:hAnsi="IOI Light"/>
            <w:b/>
            <w:bCs/>
          </w:rPr>
          <w:t>Mount Congreve Gardens</w:t>
        </w:r>
      </w:hyperlink>
      <w:r w:rsidRPr="00EB05E4">
        <w:rPr>
          <w:rFonts w:ascii="IOI Light" w:hAnsi="IOI Light"/>
        </w:rPr>
        <w:t xml:space="preserve"> in Kilmeaden zu. Draußen die Ruhe der Natur, drinnen eine Auswahl an leckerem Gebäck – auch hier fühlt man sich dank stimmiger Kulisse wie in „Bridgerton“.</w:t>
      </w:r>
    </w:p>
    <w:p w14:paraId="2DA984EF" w14:textId="77777777" w:rsidR="00276BAD" w:rsidRPr="00EB05E4" w:rsidRDefault="00276BAD" w:rsidP="00005DC3">
      <w:pPr>
        <w:spacing w:line="276" w:lineRule="auto"/>
        <w:rPr>
          <w:rFonts w:ascii="IOI Light" w:hAnsi="IOI Light"/>
        </w:rPr>
      </w:pPr>
    </w:p>
    <w:p w14:paraId="683FFE80" w14:textId="1229A459" w:rsidR="001433D4" w:rsidRPr="00EB05E4" w:rsidRDefault="005B036A" w:rsidP="00005DC3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/>
          <w:b/>
          <w:bCs/>
        </w:rPr>
        <w:t>Klein-</w:t>
      </w:r>
      <w:r w:rsidR="009B7899" w:rsidRPr="00EB05E4">
        <w:rPr>
          <w:rFonts w:ascii="IOI Light" w:hAnsi="IOI Light"/>
          <w:b/>
          <w:bCs/>
        </w:rPr>
        <w:t>Japan in Irland</w:t>
      </w:r>
    </w:p>
    <w:p w14:paraId="3489B0DB" w14:textId="09266B6C" w:rsidR="00005DC3" w:rsidRDefault="007C1A15" w:rsidP="00005DC3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/>
        </w:rPr>
        <w:t xml:space="preserve">Im County </w:t>
      </w:r>
      <w:r w:rsidR="001433D4" w:rsidRPr="00EB05E4">
        <w:rPr>
          <w:rFonts w:ascii="IOI Light" w:hAnsi="IOI Light"/>
        </w:rPr>
        <w:t xml:space="preserve">Waterford </w:t>
      </w:r>
      <w:r w:rsidRPr="00EB05E4">
        <w:rPr>
          <w:rFonts w:ascii="IOI Light" w:hAnsi="IOI Light"/>
        </w:rPr>
        <w:t>passier</w:t>
      </w:r>
      <w:r w:rsidR="0027246B" w:rsidRPr="00EB05E4">
        <w:rPr>
          <w:rFonts w:ascii="IOI Light" w:hAnsi="IOI Light"/>
        </w:rPr>
        <w:t>t</w:t>
      </w:r>
      <w:r w:rsidRPr="00EB05E4">
        <w:rPr>
          <w:rFonts w:ascii="IOI Light" w:hAnsi="IOI Light"/>
        </w:rPr>
        <w:t xml:space="preserve"> 2025</w:t>
      </w:r>
      <w:r w:rsidR="0027246B" w:rsidRPr="00EB05E4">
        <w:rPr>
          <w:rFonts w:ascii="IOI Light" w:hAnsi="IOI Light"/>
        </w:rPr>
        <w:t xml:space="preserve"> besonders viel</w:t>
      </w:r>
      <w:r w:rsidR="001433D4" w:rsidRPr="00EB05E4">
        <w:rPr>
          <w:rFonts w:ascii="IOI Light" w:hAnsi="IOI Light"/>
        </w:rPr>
        <w:t xml:space="preserve">, </w:t>
      </w:r>
      <w:r w:rsidRPr="00EB05E4">
        <w:rPr>
          <w:rFonts w:ascii="IOI Light" w:hAnsi="IOI Light"/>
        </w:rPr>
        <w:t>so auch</w:t>
      </w:r>
      <w:r w:rsidR="001433D4" w:rsidRPr="00EB05E4">
        <w:rPr>
          <w:rFonts w:ascii="IOI Light" w:hAnsi="IOI Light"/>
        </w:rPr>
        <w:t xml:space="preserve"> in Tramore. Dort feiern d</w:t>
      </w:r>
      <w:r w:rsidR="00005DC3" w:rsidRPr="00EB05E4">
        <w:rPr>
          <w:rFonts w:ascii="IOI Light" w:hAnsi="IOI Light"/>
        </w:rPr>
        <w:t xml:space="preserve">ie japanischen </w:t>
      </w:r>
      <w:hyperlink r:id="rId18" w:history="1">
        <w:r w:rsidR="00005DC3" w:rsidRPr="00E53ED2">
          <w:rPr>
            <w:rStyle w:val="Hyperlink"/>
            <w:rFonts w:ascii="IOI Light" w:hAnsi="IOI Light"/>
            <w:b/>
            <w:bCs/>
          </w:rPr>
          <w:t>Lafcadio Hearn</w:t>
        </w:r>
        <w:r w:rsidR="001040E0" w:rsidRPr="00E53ED2">
          <w:rPr>
            <w:rStyle w:val="Hyperlink"/>
            <w:rFonts w:ascii="IOI Light" w:hAnsi="IOI Light"/>
            <w:b/>
            <w:bCs/>
          </w:rPr>
          <w:t xml:space="preserve"> Gardens</w:t>
        </w:r>
      </w:hyperlink>
      <w:r w:rsidR="00005DC3" w:rsidRPr="00EB05E4">
        <w:rPr>
          <w:rFonts w:ascii="IOI Light" w:hAnsi="IOI Light"/>
        </w:rPr>
        <w:t xml:space="preserve">, </w:t>
      </w:r>
      <w:r w:rsidR="001433D4" w:rsidRPr="00EB05E4">
        <w:rPr>
          <w:rFonts w:ascii="IOI Light" w:hAnsi="IOI Light"/>
        </w:rPr>
        <w:t>welche</w:t>
      </w:r>
      <w:r w:rsidR="00005DC3" w:rsidRPr="00EB05E4">
        <w:rPr>
          <w:rFonts w:ascii="IOI Light" w:hAnsi="IOI Light"/>
        </w:rPr>
        <w:t xml:space="preserve"> die Lebensgeschichte des irisch-</w:t>
      </w:r>
      <w:r w:rsidR="00005DC3" w:rsidRPr="00EB05E4">
        <w:rPr>
          <w:rFonts w:ascii="IOI Light" w:hAnsi="IOI Light"/>
        </w:rPr>
        <w:lastRenderedPageBreak/>
        <w:t xml:space="preserve">griechischen Schriftstellers </w:t>
      </w:r>
      <w:r w:rsidR="00013D4A" w:rsidRPr="00EB05E4">
        <w:rPr>
          <w:rFonts w:ascii="IOI Light" w:hAnsi="IOI Light"/>
        </w:rPr>
        <w:t xml:space="preserve">Lafcadio Hearn </w:t>
      </w:r>
      <w:r w:rsidR="00005DC3" w:rsidRPr="00EB05E4">
        <w:rPr>
          <w:rFonts w:ascii="IOI Light" w:hAnsi="IOI Light"/>
        </w:rPr>
        <w:t xml:space="preserve">in elf Gartenbereichen </w:t>
      </w:r>
      <w:r w:rsidR="001433D4" w:rsidRPr="00EB05E4">
        <w:rPr>
          <w:rFonts w:ascii="IOI Light" w:hAnsi="IOI Light"/>
        </w:rPr>
        <w:t xml:space="preserve">erzählen, zehnjähriges </w:t>
      </w:r>
      <w:r w:rsidR="0034511E">
        <w:rPr>
          <w:rFonts w:ascii="IOI Light" w:hAnsi="IOI Light"/>
        </w:rPr>
        <w:t>Bestehen</w:t>
      </w:r>
      <w:r w:rsidR="001433D4" w:rsidRPr="00EB05E4">
        <w:rPr>
          <w:rFonts w:ascii="IOI Light" w:hAnsi="IOI Light"/>
        </w:rPr>
        <w:t xml:space="preserve"> – mit einem </w:t>
      </w:r>
      <w:r w:rsidR="00005DC3" w:rsidRPr="00EB05E4">
        <w:rPr>
          <w:rFonts w:ascii="IOI Light" w:hAnsi="IOI Light"/>
        </w:rPr>
        <w:t>neue</w:t>
      </w:r>
      <w:r w:rsidR="001433D4" w:rsidRPr="00EB05E4">
        <w:rPr>
          <w:rFonts w:ascii="IOI Light" w:hAnsi="IOI Light"/>
        </w:rPr>
        <w:t>n</w:t>
      </w:r>
      <w:r w:rsidR="00005DC3" w:rsidRPr="00EB05E4">
        <w:rPr>
          <w:rFonts w:ascii="IOI Light" w:hAnsi="IOI Light"/>
        </w:rPr>
        <w:t xml:space="preserve"> Kulturzentrum</w:t>
      </w:r>
      <w:r w:rsidR="00D262D0" w:rsidRPr="00EB05E4">
        <w:rPr>
          <w:rFonts w:ascii="IOI Light" w:hAnsi="IOI Light"/>
        </w:rPr>
        <w:t>. D</w:t>
      </w:r>
      <w:r w:rsidR="001433D4" w:rsidRPr="00EB05E4">
        <w:rPr>
          <w:rFonts w:ascii="IOI Light" w:hAnsi="IOI Light"/>
        </w:rPr>
        <w:t>as</w:t>
      </w:r>
      <w:r w:rsidR="001040E0" w:rsidRPr="00EB05E4">
        <w:rPr>
          <w:rFonts w:ascii="IOI Light" w:hAnsi="IOI Light"/>
        </w:rPr>
        <w:t xml:space="preserve"> voraussichtlich im August</w:t>
      </w:r>
      <w:r w:rsidR="00005DC3" w:rsidRPr="00EB05E4">
        <w:rPr>
          <w:rFonts w:ascii="IOI Light" w:hAnsi="IOI Light"/>
        </w:rPr>
        <w:t xml:space="preserve"> </w:t>
      </w:r>
      <w:r w:rsidR="001040E0" w:rsidRPr="00EB05E4">
        <w:rPr>
          <w:rFonts w:ascii="IOI Light" w:hAnsi="IOI Light"/>
        </w:rPr>
        <w:t>eröffne</w:t>
      </w:r>
      <w:r w:rsidR="00E53ED2">
        <w:rPr>
          <w:rFonts w:ascii="IOI Light" w:hAnsi="IOI Light"/>
        </w:rPr>
        <w:t>nd</w:t>
      </w:r>
      <w:r w:rsidR="001040E0" w:rsidRPr="00EB05E4">
        <w:rPr>
          <w:rFonts w:ascii="IOI Light" w:hAnsi="IOI Light"/>
        </w:rPr>
        <w:t xml:space="preserve">e </w:t>
      </w:r>
      <w:r w:rsidR="00005DC3" w:rsidRPr="00EB05E4">
        <w:rPr>
          <w:rFonts w:ascii="IOI Light" w:hAnsi="IOI Light"/>
        </w:rPr>
        <w:t xml:space="preserve">Kokoro Cultural Centre </w:t>
      </w:r>
      <w:r w:rsidR="00D262D0" w:rsidRPr="00EB05E4">
        <w:rPr>
          <w:rFonts w:ascii="IOI Light" w:hAnsi="IOI Light"/>
        </w:rPr>
        <w:t xml:space="preserve">verfügt über rund </w:t>
      </w:r>
      <w:r w:rsidR="00005DC3" w:rsidRPr="00EB05E4">
        <w:rPr>
          <w:rFonts w:ascii="IOI Light" w:hAnsi="IOI Light"/>
        </w:rPr>
        <w:t xml:space="preserve">100 Sitzplätze </w:t>
      </w:r>
      <w:r w:rsidR="001433D4" w:rsidRPr="00EB05E4">
        <w:rPr>
          <w:rFonts w:ascii="IOI Light" w:hAnsi="IOI Light"/>
        </w:rPr>
        <w:t>und</w:t>
      </w:r>
      <w:r w:rsidR="00005DC3" w:rsidRPr="00EB05E4">
        <w:rPr>
          <w:rFonts w:ascii="IOI Light" w:hAnsi="IOI Light"/>
        </w:rPr>
        <w:t xml:space="preserve"> </w:t>
      </w:r>
      <w:r w:rsidR="00D262D0" w:rsidRPr="00EB05E4">
        <w:rPr>
          <w:rFonts w:ascii="IOI Light" w:hAnsi="IOI Light"/>
        </w:rPr>
        <w:t xml:space="preserve">einen </w:t>
      </w:r>
      <w:r w:rsidRPr="00EB05E4">
        <w:rPr>
          <w:rFonts w:ascii="IOI Light" w:hAnsi="IOI Light"/>
        </w:rPr>
        <w:t>großartigen</w:t>
      </w:r>
      <w:r w:rsidR="00D262D0" w:rsidRPr="00EB05E4">
        <w:rPr>
          <w:rFonts w:ascii="IOI Light" w:hAnsi="IOI Light"/>
        </w:rPr>
        <w:t xml:space="preserve"> </w:t>
      </w:r>
      <w:r w:rsidR="00005DC3" w:rsidRPr="00EB05E4">
        <w:rPr>
          <w:rFonts w:ascii="IOI Light" w:hAnsi="IOI Light"/>
        </w:rPr>
        <w:t>Blick auf die Tramore Bay.</w:t>
      </w:r>
      <w:r w:rsidR="00D262D0" w:rsidRPr="00EB05E4">
        <w:rPr>
          <w:rFonts w:ascii="IOI Light" w:hAnsi="IOI Light"/>
        </w:rPr>
        <w:t xml:space="preserve"> Ein </w:t>
      </w:r>
      <w:r w:rsidRPr="00EB05E4">
        <w:rPr>
          <w:rFonts w:ascii="IOI Light" w:hAnsi="IOI Light"/>
        </w:rPr>
        <w:t xml:space="preserve">fantastischer Ort, </w:t>
      </w:r>
      <w:r w:rsidR="005B036A" w:rsidRPr="00EB05E4">
        <w:rPr>
          <w:rFonts w:ascii="IOI Light" w:hAnsi="IOI Light"/>
        </w:rPr>
        <w:t xml:space="preserve">um </w:t>
      </w:r>
      <w:r w:rsidRPr="00EB05E4">
        <w:rPr>
          <w:rFonts w:ascii="IOI Light" w:hAnsi="IOI Light"/>
        </w:rPr>
        <w:t>zur Ruhe zu kommen</w:t>
      </w:r>
      <w:r w:rsidR="00013D4A" w:rsidRPr="00EB05E4">
        <w:rPr>
          <w:rFonts w:ascii="IOI Light" w:hAnsi="IOI Light"/>
        </w:rPr>
        <w:t>, omm.</w:t>
      </w:r>
    </w:p>
    <w:p w14:paraId="1A63C96C" w14:textId="0D4CD05D" w:rsidR="00B55FBB" w:rsidRPr="00324BCA" w:rsidRDefault="00F37EA1" w:rsidP="00E96114">
      <w:pPr>
        <w:spacing w:line="276" w:lineRule="auto"/>
        <w:rPr>
          <w:rFonts w:ascii="Century Gothic" w:hAnsi="Century Gothic" w:cs="Calibri"/>
        </w:rPr>
      </w:pPr>
      <w:r>
        <w:rPr>
          <w:rFonts w:ascii="IOI Light" w:hAnsi="IOI Light"/>
        </w:rPr>
        <w:t>Beim Thema Gärten kommt m</w:t>
      </w:r>
      <w:r w:rsidR="00857524">
        <w:rPr>
          <w:rFonts w:ascii="IOI Light" w:hAnsi="IOI Light"/>
        </w:rPr>
        <w:t>an in der Region ohnehin ins Schwärmen</w:t>
      </w:r>
      <w:r w:rsidR="00AB3C76">
        <w:rPr>
          <w:rFonts w:ascii="IOI Light" w:hAnsi="IOI Light"/>
        </w:rPr>
        <w:t xml:space="preserve">, und vor allem das County Wicklow gilt als „Garten Irlands“. </w:t>
      </w:r>
      <w:r w:rsidR="00857524" w:rsidRPr="00A82058">
        <w:rPr>
          <w:rFonts w:ascii="IOI Light" w:hAnsi="IOI Light"/>
        </w:rPr>
        <w:t xml:space="preserve">Wie wäre es </w:t>
      </w:r>
      <w:r w:rsidR="00AB3C76" w:rsidRPr="00A82058">
        <w:rPr>
          <w:rFonts w:ascii="IOI Light" w:hAnsi="IOI Light"/>
        </w:rPr>
        <w:t xml:space="preserve">also </w:t>
      </w:r>
      <w:r w:rsidR="00857524" w:rsidRPr="00A82058">
        <w:rPr>
          <w:rFonts w:ascii="IOI Light" w:hAnsi="IOI Light"/>
        </w:rPr>
        <w:t xml:space="preserve">mit einem Besuch </w:t>
      </w:r>
      <w:r w:rsidR="00D845D2">
        <w:rPr>
          <w:rFonts w:ascii="IOI Light" w:hAnsi="IOI Light"/>
        </w:rPr>
        <w:t xml:space="preserve">der </w:t>
      </w:r>
      <w:hyperlink r:id="rId19" w:history="1">
        <w:r w:rsidR="00D845D2" w:rsidRPr="00DC11FC">
          <w:rPr>
            <w:rStyle w:val="Hyperlink"/>
            <w:rFonts w:ascii="IOI Light" w:hAnsi="IOI Light"/>
            <w:b/>
            <w:bCs/>
          </w:rPr>
          <w:t>National Botanic Gardens of Ireland</w:t>
        </w:r>
      </w:hyperlink>
      <w:r w:rsidR="00D845D2">
        <w:rPr>
          <w:rFonts w:ascii="IOI Light" w:hAnsi="IOI Light"/>
        </w:rPr>
        <w:t xml:space="preserve"> in Kilmacurragh? </w:t>
      </w:r>
      <w:r w:rsidR="00BA101D">
        <w:rPr>
          <w:rFonts w:ascii="IOI Light" w:hAnsi="IOI Light"/>
        </w:rPr>
        <w:t>Der ist bekannt für seine außergewöhnliche Vielfalt</w:t>
      </w:r>
      <w:r w:rsidR="00AF4304">
        <w:rPr>
          <w:rFonts w:ascii="IOI Light" w:hAnsi="IOI Light"/>
        </w:rPr>
        <w:t xml:space="preserve">. Deutlich aufgeräumter und allein durch seine Dimension </w:t>
      </w:r>
      <w:r w:rsidR="00416075">
        <w:rPr>
          <w:rFonts w:ascii="IOI Light" w:hAnsi="IOI Light"/>
        </w:rPr>
        <w:t xml:space="preserve">erhaben sind </w:t>
      </w:r>
      <w:hyperlink r:id="rId20" w:history="1">
        <w:r w:rsidR="00A82058" w:rsidRPr="00D66A81">
          <w:rPr>
            <w:rStyle w:val="Hyperlink"/>
            <w:rFonts w:ascii="IOI Light" w:hAnsi="IOI Light"/>
            <w:b/>
            <w:bCs/>
          </w:rPr>
          <w:t>Powerscourt House and Gardens</w:t>
        </w:r>
      </w:hyperlink>
      <w:r w:rsidR="00416075">
        <w:rPr>
          <w:rFonts w:ascii="IOI Light" w:hAnsi="IOI Light"/>
          <w:b/>
          <w:bCs/>
        </w:rPr>
        <w:t xml:space="preserve"> – </w:t>
      </w:r>
      <w:r w:rsidR="00A82058">
        <w:rPr>
          <w:rFonts w:ascii="IOI Light" w:hAnsi="IOI Light"/>
        </w:rPr>
        <w:t xml:space="preserve">neben den beeindruckenden Gärten und dem Wasserfall </w:t>
      </w:r>
      <w:r w:rsidR="00416075">
        <w:rPr>
          <w:rFonts w:ascii="IOI Light" w:hAnsi="IOI Light"/>
        </w:rPr>
        <w:t xml:space="preserve">gibt es hier seit kurzem auch eine </w:t>
      </w:r>
      <w:r w:rsidR="00A82058">
        <w:rPr>
          <w:rFonts w:ascii="IOI Light" w:hAnsi="IOI Light"/>
        </w:rPr>
        <w:t>D</w:t>
      </w:r>
      <w:r w:rsidR="0097774A">
        <w:rPr>
          <w:rFonts w:ascii="IOI Light" w:hAnsi="IOI Light"/>
        </w:rPr>
        <w:t>i</w:t>
      </w:r>
      <w:r w:rsidR="00A82058">
        <w:rPr>
          <w:rFonts w:ascii="IOI Light" w:hAnsi="IOI Light"/>
        </w:rPr>
        <w:t>stillery.</w:t>
      </w:r>
      <w:r w:rsidR="0097774A">
        <w:rPr>
          <w:rFonts w:ascii="IOI Light" w:hAnsi="IOI Light"/>
        </w:rPr>
        <w:t xml:space="preserve"> Großartige Aussicht garantiert auch der Besuch des </w:t>
      </w:r>
      <w:hyperlink r:id="rId21" w:history="1">
        <w:r w:rsidR="0097774A" w:rsidRPr="00C132ED">
          <w:rPr>
            <w:rStyle w:val="Hyperlink"/>
            <w:rFonts w:ascii="IOI Light" w:hAnsi="IOI Light"/>
            <w:b/>
            <w:bCs/>
          </w:rPr>
          <w:t>Avondale Forest Park</w:t>
        </w:r>
      </w:hyperlink>
      <w:r w:rsidR="0097774A">
        <w:rPr>
          <w:rFonts w:ascii="IOI Light" w:hAnsi="IOI Light"/>
        </w:rPr>
        <w:t xml:space="preserve"> mit seinem Baumwipfelp</w:t>
      </w:r>
      <w:r w:rsidR="002E3498">
        <w:rPr>
          <w:rFonts w:ascii="IOI Light" w:hAnsi="IOI Light"/>
        </w:rPr>
        <w:t xml:space="preserve">fad. </w:t>
      </w:r>
    </w:p>
    <w:p w14:paraId="618F4558" w14:textId="77777777" w:rsidR="00857524" w:rsidRPr="00324BCA" w:rsidRDefault="00857524" w:rsidP="00005DC3">
      <w:pPr>
        <w:spacing w:line="276" w:lineRule="auto"/>
        <w:rPr>
          <w:rFonts w:ascii="IOI Light" w:hAnsi="IOI Light"/>
        </w:rPr>
      </w:pPr>
    </w:p>
    <w:p w14:paraId="651F31D3" w14:textId="21BCE190" w:rsidR="00B67AD2" w:rsidRPr="00EB05E4" w:rsidRDefault="001040E0" w:rsidP="00B67AD2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/>
          <w:b/>
          <w:bCs/>
        </w:rPr>
        <w:t>Von Voll</w:t>
      </w:r>
      <w:r w:rsidR="007C1A15" w:rsidRPr="00EB05E4">
        <w:rPr>
          <w:rFonts w:ascii="IOI Light" w:hAnsi="IOI Light"/>
          <w:b/>
          <w:bCs/>
        </w:rPr>
        <w:t>blüter</w:t>
      </w:r>
      <w:r w:rsidR="00D525DC" w:rsidRPr="00EB05E4">
        <w:rPr>
          <w:rFonts w:ascii="IOI Light" w:hAnsi="IOI Light"/>
          <w:b/>
          <w:bCs/>
        </w:rPr>
        <w:t xml:space="preserve"> und </w:t>
      </w:r>
      <w:r w:rsidRPr="00EB05E4">
        <w:rPr>
          <w:rFonts w:ascii="IOI Light" w:hAnsi="IOI Light"/>
          <w:b/>
          <w:bCs/>
        </w:rPr>
        <w:t>Pol-Entdeckern</w:t>
      </w:r>
    </w:p>
    <w:p w14:paraId="4EF4FBAE" w14:textId="141CCE24" w:rsidR="00B67AD2" w:rsidRPr="00EB05E4" w:rsidRDefault="0027246B" w:rsidP="007C1A15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/>
        </w:rPr>
        <w:t>D</w:t>
      </w:r>
      <w:r w:rsidR="007C1A15" w:rsidRPr="00EB05E4">
        <w:rPr>
          <w:rFonts w:ascii="IOI Light" w:hAnsi="IOI Light"/>
        </w:rPr>
        <w:t xml:space="preserve">ie Countys Tipperary und Kildare </w:t>
      </w:r>
      <w:r w:rsidR="001040E0" w:rsidRPr="00EB05E4">
        <w:rPr>
          <w:rFonts w:ascii="IOI Light" w:hAnsi="IOI Light"/>
        </w:rPr>
        <w:t>sind</w:t>
      </w:r>
      <w:r w:rsidR="00B67AD2" w:rsidRPr="00EB05E4">
        <w:rPr>
          <w:rFonts w:ascii="IOI Light" w:hAnsi="IOI Light"/>
        </w:rPr>
        <w:t xml:space="preserve"> welt</w:t>
      </w:r>
      <w:r w:rsidR="007C1A15" w:rsidRPr="00EB05E4">
        <w:rPr>
          <w:rFonts w:ascii="IOI Light" w:hAnsi="IOI Light"/>
        </w:rPr>
        <w:t>bekannte</w:t>
      </w:r>
      <w:r w:rsidR="00B67AD2" w:rsidRPr="00EB05E4">
        <w:rPr>
          <w:rFonts w:ascii="IOI Light" w:hAnsi="IOI Light"/>
        </w:rPr>
        <w:t xml:space="preserve"> </w:t>
      </w:r>
      <w:r w:rsidR="007C1A15" w:rsidRPr="00EB05E4">
        <w:rPr>
          <w:rFonts w:ascii="IOI Light" w:hAnsi="IOI Light"/>
        </w:rPr>
        <w:t>Zentren</w:t>
      </w:r>
      <w:r w:rsidR="00B67AD2" w:rsidRPr="00EB05E4">
        <w:rPr>
          <w:rFonts w:ascii="IOI Light" w:hAnsi="IOI Light"/>
        </w:rPr>
        <w:t xml:space="preserve"> </w:t>
      </w:r>
      <w:r w:rsidR="007C1A15" w:rsidRPr="00EB05E4">
        <w:rPr>
          <w:rFonts w:ascii="IOI Light" w:hAnsi="IOI Light"/>
        </w:rPr>
        <w:t>des</w:t>
      </w:r>
      <w:r w:rsidR="00B67AD2" w:rsidRPr="00EB05E4">
        <w:rPr>
          <w:rFonts w:ascii="IOI Light" w:hAnsi="IOI Light"/>
        </w:rPr>
        <w:t xml:space="preserve"> </w:t>
      </w:r>
      <w:hyperlink r:id="rId22" w:history="1">
        <w:r w:rsidR="00B67AD2" w:rsidRPr="00EA2063">
          <w:rPr>
            <w:rStyle w:val="Hyperlink"/>
            <w:rFonts w:ascii="IOI Light" w:hAnsi="IOI Light"/>
            <w:b/>
            <w:bCs/>
          </w:rPr>
          <w:t>Pferdesport</w:t>
        </w:r>
        <w:r w:rsidR="007C1A15" w:rsidRPr="00EA2063">
          <w:rPr>
            <w:rStyle w:val="Hyperlink"/>
            <w:rFonts w:ascii="IOI Light" w:hAnsi="IOI Light"/>
            <w:b/>
            <w:bCs/>
          </w:rPr>
          <w:t>s</w:t>
        </w:r>
      </w:hyperlink>
      <w:r w:rsidR="00B67AD2" w:rsidRPr="00EB05E4">
        <w:rPr>
          <w:rFonts w:ascii="IOI Light" w:hAnsi="IOI Light"/>
        </w:rPr>
        <w:t xml:space="preserve"> – </w:t>
      </w:r>
      <w:r w:rsidR="007C1A15" w:rsidRPr="00EB05E4">
        <w:rPr>
          <w:rFonts w:ascii="IOI Light" w:hAnsi="IOI Light"/>
        </w:rPr>
        <w:t>dank</w:t>
      </w:r>
      <w:r w:rsidR="00B67AD2" w:rsidRPr="00EB05E4">
        <w:rPr>
          <w:rFonts w:ascii="IOI Light" w:hAnsi="IOI Light"/>
        </w:rPr>
        <w:t xml:space="preserve"> </w:t>
      </w:r>
      <w:r w:rsidR="007C1A15" w:rsidRPr="00EB05E4">
        <w:rPr>
          <w:rFonts w:ascii="IOI Light" w:hAnsi="IOI Light"/>
        </w:rPr>
        <w:t>hochangesehener</w:t>
      </w:r>
      <w:r w:rsidR="00B67AD2" w:rsidRPr="00EB05E4">
        <w:rPr>
          <w:rFonts w:ascii="IOI Light" w:hAnsi="IOI Light"/>
        </w:rPr>
        <w:t xml:space="preserve"> Trainer, Züchter und natürlich </w:t>
      </w:r>
      <w:r w:rsidR="007C1A15" w:rsidRPr="00EB05E4">
        <w:rPr>
          <w:rFonts w:ascii="IOI Light" w:hAnsi="IOI Light"/>
        </w:rPr>
        <w:t xml:space="preserve">jede Menge edler </w:t>
      </w:r>
      <w:r w:rsidR="00B67AD2" w:rsidRPr="00EB05E4">
        <w:rPr>
          <w:rFonts w:ascii="IOI Light" w:hAnsi="IOI Light"/>
        </w:rPr>
        <w:t xml:space="preserve">Pferde. </w:t>
      </w:r>
      <w:r w:rsidR="007C1A15" w:rsidRPr="00EB05E4">
        <w:rPr>
          <w:rFonts w:ascii="IOI Light" w:hAnsi="IOI Light"/>
        </w:rPr>
        <w:t xml:space="preserve">Davon können sich nun verstärkt auch diejenigen ein Bild machen, die nicht gleich </w:t>
      </w:r>
      <w:r w:rsidR="00D525DC" w:rsidRPr="00EB05E4">
        <w:rPr>
          <w:rFonts w:ascii="IOI Light" w:hAnsi="IOI Light"/>
        </w:rPr>
        <w:t>eine fünfstellige Summe in einen Vierbeiner investieren</w:t>
      </w:r>
      <w:r w:rsidR="007C1A15" w:rsidRPr="00EB05E4">
        <w:rPr>
          <w:rFonts w:ascii="IOI Light" w:hAnsi="IOI Light"/>
        </w:rPr>
        <w:t xml:space="preserve"> wollen. Bei </w:t>
      </w:r>
      <w:r w:rsidR="00D525DC" w:rsidRPr="00EB05E4">
        <w:rPr>
          <w:rFonts w:ascii="IOI Light" w:hAnsi="IOI Light"/>
        </w:rPr>
        <w:t xml:space="preserve">unterschiedlichen </w:t>
      </w:r>
      <w:r w:rsidR="007C1A15" w:rsidRPr="00EB05E4">
        <w:rPr>
          <w:rFonts w:ascii="IOI Light" w:hAnsi="IOI Light"/>
        </w:rPr>
        <w:t xml:space="preserve">Erlebnisangeboten, die im Laufe des Jahres auf 21 anwachsen, </w:t>
      </w:r>
      <w:r w:rsidRPr="00EB05E4">
        <w:rPr>
          <w:rFonts w:ascii="IOI Light" w:hAnsi="IOI Light"/>
        </w:rPr>
        <w:t>bekommen</w:t>
      </w:r>
      <w:r w:rsidR="007C1A15" w:rsidRPr="00EB05E4">
        <w:rPr>
          <w:rFonts w:ascii="IOI Light" w:hAnsi="IOI Light"/>
        </w:rPr>
        <w:t xml:space="preserve"> </w:t>
      </w:r>
      <w:r w:rsidR="005B036A" w:rsidRPr="00EB05E4">
        <w:rPr>
          <w:rFonts w:ascii="IOI Light" w:hAnsi="IOI Light"/>
        </w:rPr>
        <w:t>Besucher</w:t>
      </w:r>
      <w:r w:rsidR="00B67AD2" w:rsidRPr="00EB05E4">
        <w:rPr>
          <w:rFonts w:ascii="IOI Light" w:hAnsi="IOI Light"/>
        </w:rPr>
        <w:t xml:space="preserve"> </w:t>
      </w:r>
      <w:r w:rsidRPr="00EB05E4">
        <w:rPr>
          <w:rFonts w:ascii="IOI Light" w:hAnsi="IOI Light"/>
        </w:rPr>
        <w:t>spannende Einblicke in diese</w:t>
      </w:r>
      <w:r w:rsidR="00B67AD2" w:rsidRPr="00EB05E4">
        <w:rPr>
          <w:rFonts w:ascii="IOI Light" w:hAnsi="IOI Light"/>
        </w:rPr>
        <w:t xml:space="preserve"> </w:t>
      </w:r>
      <w:r w:rsidR="007C1A15" w:rsidRPr="00EB05E4">
        <w:rPr>
          <w:rFonts w:ascii="IOI Light" w:hAnsi="IOI Light"/>
        </w:rPr>
        <w:t xml:space="preserve">besondere </w:t>
      </w:r>
      <w:r w:rsidR="00B67AD2" w:rsidRPr="00EB05E4">
        <w:rPr>
          <w:rFonts w:ascii="IOI Light" w:hAnsi="IOI Light"/>
        </w:rPr>
        <w:t>Branche.</w:t>
      </w:r>
      <w:r w:rsidR="007C1A15" w:rsidRPr="00EB05E4">
        <w:rPr>
          <w:rFonts w:ascii="IOI Light" w:hAnsi="IOI Light"/>
        </w:rPr>
        <w:t xml:space="preserve"> </w:t>
      </w:r>
      <w:r w:rsidRPr="00EB05E4">
        <w:rPr>
          <w:rFonts w:ascii="IOI Light" w:hAnsi="IOI Light"/>
        </w:rPr>
        <w:t xml:space="preserve">Einblicke in die Leistungen des </w:t>
      </w:r>
      <w:r w:rsidR="007C1A15" w:rsidRPr="00EB05E4">
        <w:rPr>
          <w:rFonts w:ascii="IOI Light" w:hAnsi="IOI Light"/>
        </w:rPr>
        <w:t>großen Polarforscher</w:t>
      </w:r>
      <w:r w:rsidR="00013D4A" w:rsidRPr="00EB05E4">
        <w:rPr>
          <w:rFonts w:ascii="IOI Light" w:hAnsi="IOI Light"/>
        </w:rPr>
        <w:t>s</w:t>
      </w:r>
      <w:r w:rsidR="007C1A15" w:rsidRPr="00EB05E4">
        <w:rPr>
          <w:rFonts w:ascii="IOI Light" w:hAnsi="IOI Light"/>
        </w:rPr>
        <w:t xml:space="preserve"> </w:t>
      </w:r>
      <w:r w:rsidR="00B67AD2" w:rsidRPr="00EB05E4">
        <w:rPr>
          <w:rFonts w:ascii="IOI Light" w:hAnsi="IOI Light"/>
        </w:rPr>
        <w:t xml:space="preserve">Ernest J. Shackleton </w:t>
      </w:r>
      <w:r w:rsidRPr="00EB05E4">
        <w:rPr>
          <w:rFonts w:ascii="IOI Light" w:hAnsi="IOI Light"/>
        </w:rPr>
        <w:t>vermittelt</w:t>
      </w:r>
      <w:r w:rsidR="005B036A" w:rsidRPr="00EB05E4">
        <w:rPr>
          <w:rFonts w:ascii="IOI Light" w:hAnsi="IOI Light"/>
        </w:rPr>
        <w:t xml:space="preserve"> das nach ihm benannte </w:t>
      </w:r>
      <w:hyperlink r:id="rId23" w:history="1">
        <w:r w:rsidR="005B036A" w:rsidRPr="00574ECF">
          <w:rPr>
            <w:rStyle w:val="Hyperlink"/>
            <w:rFonts w:ascii="IOI Light" w:hAnsi="IOI Light"/>
            <w:b/>
            <w:bCs/>
          </w:rPr>
          <w:t>Museum</w:t>
        </w:r>
      </w:hyperlink>
      <w:r w:rsidR="005B036A" w:rsidRPr="00EB05E4">
        <w:rPr>
          <w:rFonts w:ascii="IOI Light" w:hAnsi="IOI Light"/>
        </w:rPr>
        <w:t xml:space="preserve"> in Athy in Kildare, das n</w:t>
      </w:r>
      <w:r w:rsidR="00B67AD2" w:rsidRPr="00EB05E4">
        <w:rPr>
          <w:rFonts w:ascii="IOI Light" w:hAnsi="IOI Light"/>
        </w:rPr>
        <w:t>ach Renovierungsarbeiten im Juni 2025 wiedereröffnet</w:t>
      </w:r>
      <w:r w:rsidR="005B036A" w:rsidRPr="00EB05E4">
        <w:rPr>
          <w:rFonts w:ascii="IOI Light" w:hAnsi="IOI Light"/>
        </w:rPr>
        <w:t xml:space="preserve"> wird</w:t>
      </w:r>
      <w:r w:rsidR="00B67AD2" w:rsidRPr="00EB05E4">
        <w:rPr>
          <w:rFonts w:ascii="IOI Light" w:hAnsi="IOI Light"/>
        </w:rPr>
        <w:t xml:space="preserve">. </w:t>
      </w:r>
      <w:r w:rsidR="007C1A15" w:rsidRPr="00EB05E4">
        <w:rPr>
          <w:rFonts w:ascii="IOI Light" w:hAnsi="IOI Light"/>
        </w:rPr>
        <w:t>Zu den Highlights zähl</w:t>
      </w:r>
      <w:r w:rsidR="00D525DC" w:rsidRPr="00EB05E4">
        <w:rPr>
          <w:rFonts w:ascii="IOI Light" w:hAnsi="IOI Light"/>
        </w:rPr>
        <w:t>en</w:t>
      </w:r>
      <w:r w:rsidR="007C1A15" w:rsidRPr="00EB05E4">
        <w:rPr>
          <w:rFonts w:ascii="IOI Light" w:hAnsi="IOI Light"/>
        </w:rPr>
        <w:t xml:space="preserve"> </w:t>
      </w:r>
      <w:r w:rsidR="00D525DC" w:rsidRPr="00EB05E4">
        <w:rPr>
          <w:rFonts w:ascii="IOI Light" w:hAnsi="IOI Light"/>
        </w:rPr>
        <w:t>Nachbauten von Hütten</w:t>
      </w:r>
      <w:r w:rsidR="00B67AD2" w:rsidRPr="00EB05E4">
        <w:rPr>
          <w:rFonts w:ascii="IOI Light" w:hAnsi="IOI Light"/>
        </w:rPr>
        <w:t>, in de</w:t>
      </w:r>
      <w:r w:rsidR="00D525DC" w:rsidRPr="00EB05E4">
        <w:rPr>
          <w:rFonts w:ascii="IOI Light" w:hAnsi="IOI Light"/>
        </w:rPr>
        <w:t>nen</w:t>
      </w:r>
      <w:r w:rsidR="00B67AD2" w:rsidRPr="00EB05E4">
        <w:rPr>
          <w:rFonts w:ascii="IOI Light" w:hAnsi="IOI Light"/>
        </w:rPr>
        <w:t xml:space="preserve"> </w:t>
      </w:r>
      <w:r w:rsidR="00246401" w:rsidRPr="00EB05E4">
        <w:rPr>
          <w:rFonts w:ascii="IOI Light" w:hAnsi="IOI Light"/>
        </w:rPr>
        <w:t>der gebürtige Ire</w:t>
      </w:r>
      <w:r w:rsidR="00B67AD2" w:rsidRPr="00EB05E4">
        <w:rPr>
          <w:rFonts w:ascii="IOI Light" w:hAnsi="IOI Light"/>
        </w:rPr>
        <w:t xml:space="preserve"> </w:t>
      </w:r>
      <w:r w:rsidR="00D525DC" w:rsidRPr="00EB05E4">
        <w:rPr>
          <w:rFonts w:ascii="IOI Light" w:hAnsi="IOI Light"/>
        </w:rPr>
        <w:t>auf</w:t>
      </w:r>
      <w:r w:rsidR="00B67AD2" w:rsidRPr="00EB05E4">
        <w:rPr>
          <w:rFonts w:ascii="IOI Light" w:hAnsi="IOI Light"/>
        </w:rPr>
        <w:t xml:space="preserve"> seiner letzten </w:t>
      </w:r>
      <w:r w:rsidR="00013D4A" w:rsidRPr="00EB05E4">
        <w:rPr>
          <w:rFonts w:ascii="IOI Light" w:hAnsi="IOI Light"/>
        </w:rPr>
        <w:t>Südpolr</w:t>
      </w:r>
      <w:r w:rsidR="00B67AD2" w:rsidRPr="00EB05E4">
        <w:rPr>
          <w:rFonts w:ascii="IOI Light" w:hAnsi="IOI Light"/>
        </w:rPr>
        <w:t>eise schlief.</w:t>
      </w:r>
    </w:p>
    <w:p w14:paraId="6358EA3E" w14:textId="77777777" w:rsidR="00B67AD2" w:rsidRPr="00EB05E4" w:rsidRDefault="00B67AD2" w:rsidP="00005DC3">
      <w:pPr>
        <w:spacing w:line="276" w:lineRule="auto"/>
        <w:rPr>
          <w:rFonts w:ascii="IOI Light" w:hAnsi="IOI Light"/>
        </w:rPr>
      </w:pPr>
    </w:p>
    <w:p w14:paraId="7A59BBA0" w14:textId="0B481A84" w:rsidR="00005DC3" w:rsidRPr="00EB05E4" w:rsidRDefault="005B036A" w:rsidP="00005DC3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/>
          <w:b/>
          <w:bCs/>
        </w:rPr>
        <w:t xml:space="preserve">Berauschende </w:t>
      </w:r>
      <w:r w:rsidR="00246401" w:rsidRPr="00EB05E4">
        <w:rPr>
          <w:rFonts w:ascii="IOI Light" w:hAnsi="IOI Light"/>
          <w:b/>
          <w:bCs/>
        </w:rPr>
        <w:t>Neuigkeiten aus dem Süden</w:t>
      </w:r>
    </w:p>
    <w:p w14:paraId="4AC21AD8" w14:textId="0306B5A6" w:rsidR="00005DC3" w:rsidRPr="00EB05E4" w:rsidRDefault="0026571A" w:rsidP="00923053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/>
        </w:rPr>
        <w:t>Whisk</w:t>
      </w:r>
      <w:r w:rsidR="00A74FCE" w:rsidRPr="00EB05E4">
        <w:rPr>
          <w:rFonts w:ascii="IOI Light" w:hAnsi="IOI Light"/>
        </w:rPr>
        <w:t>e</w:t>
      </w:r>
      <w:r w:rsidRPr="00EB05E4">
        <w:rPr>
          <w:rFonts w:ascii="IOI Light" w:hAnsi="IOI Light"/>
        </w:rPr>
        <w:t xml:space="preserve">y-Liebhaber aufgepasst: Die </w:t>
      </w:r>
      <w:hyperlink r:id="rId24" w:history="1">
        <w:r w:rsidRPr="003B7847">
          <w:rPr>
            <w:rStyle w:val="Hyperlink"/>
            <w:rFonts w:ascii="IOI Light" w:hAnsi="IOI Light"/>
            <w:b/>
            <w:bCs/>
          </w:rPr>
          <w:t>Midleton Distillery Experience</w:t>
        </w:r>
      </w:hyperlink>
      <w:r w:rsidRPr="00EB05E4">
        <w:rPr>
          <w:rFonts w:ascii="IOI Light" w:hAnsi="IOI Light"/>
        </w:rPr>
        <w:t xml:space="preserve"> hat nun noch mehr zu bieten als die </w:t>
      </w:r>
      <w:r w:rsidR="00246401" w:rsidRPr="00EB05E4">
        <w:rPr>
          <w:rFonts w:ascii="IOI Light" w:hAnsi="IOI Light"/>
        </w:rPr>
        <w:t>bisherigen</w:t>
      </w:r>
      <w:r w:rsidRPr="00EB05E4">
        <w:rPr>
          <w:rFonts w:ascii="IOI Light" w:hAnsi="IOI Light"/>
        </w:rPr>
        <w:t xml:space="preserve"> Touren. Neu im Programm </w:t>
      </w:r>
      <w:r w:rsidR="007C1A15" w:rsidRPr="00EB05E4">
        <w:rPr>
          <w:rFonts w:ascii="IOI Light" w:hAnsi="IOI Light"/>
        </w:rPr>
        <w:t>stehen</w:t>
      </w:r>
      <w:r w:rsidRPr="00EB05E4">
        <w:rPr>
          <w:rFonts w:ascii="IOI Light" w:hAnsi="IOI Light"/>
        </w:rPr>
        <w:t xml:space="preserve"> Premium-Whiskey-Verkostungen, Cocktailkurse</w:t>
      </w:r>
      <w:r w:rsidR="005B036A" w:rsidRPr="00EB05E4">
        <w:rPr>
          <w:rFonts w:ascii="IOI Light" w:hAnsi="IOI Light"/>
        </w:rPr>
        <w:t xml:space="preserve"> </w:t>
      </w:r>
      <w:r w:rsidRPr="00EB05E4">
        <w:rPr>
          <w:rFonts w:ascii="IOI Light" w:hAnsi="IOI Light"/>
        </w:rPr>
        <w:t xml:space="preserve">und Blicke hinter die Kulissen. </w:t>
      </w:r>
      <w:r w:rsidR="00923053" w:rsidRPr="00EB05E4">
        <w:rPr>
          <w:rFonts w:ascii="IOI Light" w:hAnsi="IOI Light"/>
        </w:rPr>
        <w:t>Das ist nicht unbedingt etwas für Familien mit Kinder</w:t>
      </w:r>
      <w:r w:rsidR="00013D4A" w:rsidRPr="00EB05E4">
        <w:rPr>
          <w:rFonts w:ascii="IOI Light" w:hAnsi="IOI Light"/>
        </w:rPr>
        <w:t>n</w:t>
      </w:r>
      <w:r w:rsidR="00923053" w:rsidRPr="00EB05E4">
        <w:rPr>
          <w:rFonts w:ascii="IOI Light" w:hAnsi="IOI Light"/>
        </w:rPr>
        <w:t xml:space="preserve">, doch die kommen </w:t>
      </w:r>
      <w:r w:rsidR="00246401" w:rsidRPr="00EB05E4">
        <w:rPr>
          <w:rFonts w:ascii="IOI Light" w:hAnsi="IOI Light"/>
        </w:rPr>
        <w:t xml:space="preserve">im County </w:t>
      </w:r>
      <w:r w:rsidR="00923053" w:rsidRPr="00EB05E4">
        <w:rPr>
          <w:rFonts w:ascii="IOI Light" w:hAnsi="IOI Light"/>
        </w:rPr>
        <w:t xml:space="preserve">Cork dank </w:t>
      </w:r>
      <w:hyperlink r:id="rId25" w:history="1">
        <w:r w:rsidR="00005DC3" w:rsidRPr="00320FF4">
          <w:rPr>
            <w:rStyle w:val="Hyperlink"/>
            <w:rFonts w:ascii="IOI Light" w:hAnsi="IOI Light"/>
            <w:b/>
            <w:bCs/>
          </w:rPr>
          <w:t>Fota Wildlife Park</w:t>
        </w:r>
      </w:hyperlink>
      <w:r w:rsidR="00246401" w:rsidRPr="00EB05E4">
        <w:rPr>
          <w:rFonts w:ascii="IOI Light" w:hAnsi="IOI Light"/>
        </w:rPr>
        <w:t xml:space="preserve"> </w:t>
      </w:r>
      <w:r w:rsidR="00923053" w:rsidRPr="00EB05E4">
        <w:rPr>
          <w:rFonts w:ascii="IOI Light" w:hAnsi="IOI Light"/>
        </w:rPr>
        <w:t xml:space="preserve">und </w:t>
      </w:r>
      <w:hyperlink r:id="rId26" w:history="1">
        <w:r w:rsidR="00005DC3" w:rsidRPr="00DC026F">
          <w:rPr>
            <w:rStyle w:val="Hyperlink"/>
            <w:rFonts w:ascii="IOI Light" w:hAnsi="IOI Light"/>
            <w:b/>
            <w:bCs/>
          </w:rPr>
          <w:t>Titanic Experience Cobh</w:t>
        </w:r>
      </w:hyperlink>
      <w:r w:rsidR="00923053" w:rsidRPr="00EB05E4">
        <w:rPr>
          <w:rFonts w:ascii="IOI Light" w:hAnsi="IOI Light"/>
        </w:rPr>
        <w:t xml:space="preserve"> </w:t>
      </w:r>
      <w:r w:rsidR="005B036A" w:rsidRPr="00EB05E4">
        <w:rPr>
          <w:rFonts w:ascii="IOI Light" w:hAnsi="IOI Light"/>
        </w:rPr>
        <w:t xml:space="preserve">wahrlich </w:t>
      </w:r>
      <w:r w:rsidR="00923053" w:rsidRPr="00EB05E4">
        <w:rPr>
          <w:rFonts w:ascii="IOI Light" w:hAnsi="IOI Light"/>
        </w:rPr>
        <w:t>nicht zu kurz</w:t>
      </w:r>
      <w:r w:rsidR="00005DC3" w:rsidRPr="00EB05E4">
        <w:rPr>
          <w:rFonts w:ascii="IOI Light" w:hAnsi="IOI Light"/>
        </w:rPr>
        <w:t xml:space="preserve">. </w:t>
      </w:r>
      <w:r w:rsidR="00246401" w:rsidRPr="00EB05E4">
        <w:rPr>
          <w:rFonts w:ascii="IOI Light" w:hAnsi="IOI Light"/>
        </w:rPr>
        <w:t>D</w:t>
      </w:r>
      <w:r w:rsidR="005B036A" w:rsidRPr="00EB05E4">
        <w:rPr>
          <w:rFonts w:ascii="IOI Light" w:hAnsi="IOI Light"/>
        </w:rPr>
        <w:t>ie</w:t>
      </w:r>
      <w:r w:rsidR="00005DC3" w:rsidRPr="00EB05E4">
        <w:rPr>
          <w:rFonts w:ascii="IOI Light" w:hAnsi="IOI Light"/>
        </w:rPr>
        <w:t xml:space="preserve"> </w:t>
      </w:r>
      <w:r w:rsidR="00246401" w:rsidRPr="00EB05E4">
        <w:rPr>
          <w:rFonts w:ascii="IOI Light" w:hAnsi="IOI Light"/>
        </w:rPr>
        <w:t xml:space="preserve">Freizeitangebote im Hafen von Cork werden </w:t>
      </w:r>
      <w:r w:rsidR="00013D4A" w:rsidRPr="00EB05E4">
        <w:rPr>
          <w:rFonts w:ascii="IOI Light" w:hAnsi="IOI Light"/>
        </w:rPr>
        <w:t xml:space="preserve">nun </w:t>
      </w:r>
      <w:r w:rsidR="00246401" w:rsidRPr="00EB05E4">
        <w:rPr>
          <w:rFonts w:ascii="IOI Light" w:hAnsi="IOI Light"/>
        </w:rPr>
        <w:t>zudem erweitert</w:t>
      </w:r>
      <w:r w:rsidR="005B036A" w:rsidRPr="00EB05E4">
        <w:rPr>
          <w:rFonts w:ascii="IOI Light" w:hAnsi="IOI Light"/>
        </w:rPr>
        <w:t xml:space="preserve">. </w:t>
      </w:r>
      <w:r w:rsidR="00246401" w:rsidRPr="00EB05E4">
        <w:rPr>
          <w:rFonts w:ascii="IOI Light" w:hAnsi="IOI Light"/>
        </w:rPr>
        <w:t>So lockt</w:t>
      </w:r>
      <w:r w:rsidR="00F32017">
        <w:rPr>
          <w:rFonts w:ascii="IOI Light" w:hAnsi="IOI Light"/>
        </w:rPr>
        <w:t xml:space="preserve"> neben </w:t>
      </w:r>
      <w:r w:rsidR="00196055">
        <w:rPr>
          <w:rFonts w:ascii="IOI Light" w:hAnsi="IOI Light"/>
        </w:rPr>
        <w:t xml:space="preserve">der bekannten Gefängnisinsel </w:t>
      </w:r>
      <w:hyperlink r:id="rId27" w:history="1">
        <w:r w:rsidR="00196055" w:rsidRPr="00196055">
          <w:rPr>
            <w:rStyle w:val="Hyperlink"/>
            <w:rFonts w:ascii="IOI Light" w:hAnsi="IOI Light"/>
            <w:b/>
            <w:bCs/>
          </w:rPr>
          <w:t>Spike Island</w:t>
        </w:r>
      </w:hyperlink>
      <w:r w:rsidR="00196055">
        <w:rPr>
          <w:rFonts w:ascii="IOI Light" w:hAnsi="IOI Light"/>
        </w:rPr>
        <w:t xml:space="preserve"> nun auch </w:t>
      </w:r>
      <w:hyperlink r:id="rId28" w:history="1">
        <w:r w:rsidR="00923053" w:rsidRPr="00DD1BB6">
          <w:rPr>
            <w:rStyle w:val="Hyperlink"/>
            <w:rFonts w:ascii="IOI Light" w:hAnsi="IOI Light"/>
            <w:b/>
            <w:bCs/>
          </w:rPr>
          <w:t>Cork Harbour Boat Hire</w:t>
        </w:r>
      </w:hyperlink>
      <w:r w:rsidR="00923053" w:rsidRPr="00EB05E4">
        <w:rPr>
          <w:rFonts w:ascii="IOI Light" w:hAnsi="IOI Light"/>
        </w:rPr>
        <w:t xml:space="preserve"> </w:t>
      </w:r>
      <w:r w:rsidR="00246401" w:rsidRPr="00EB05E4">
        <w:rPr>
          <w:rFonts w:ascii="IOI Light" w:hAnsi="IOI Light"/>
        </w:rPr>
        <w:t xml:space="preserve">mit passenden (Selbstfahrer-)Angeboten </w:t>
      </w:r>
      <w:r w:rsidR="005B036A" w:rsidRPr="00EB05E4">
        <w:rPr>
          <w:rFonts w:ascii="IOI Light" w:hAnsi="IOI Light"/>
        </w:rPr>
        <w:t>alle</w:t>
      </w:r>
      <w:r w:rsidR="00923053" w:rsidRPr="00EB05E4">
        <w:rPr>
          <w:rFonts w:ascii="IOI Light" w:hAnsi="IOI Light"/>
        </w:rPr>
        <w:t>, die seefest sin</w:t>
      </w:r>
      <w:r w:rsidR="00246401" w:rsidRPr="00EB05E4">
        <w:rPr>
          <w:rFonts w:ascii="IOI Light" w:hAnsi="IOI Light"/>
        </w:rPr>
        <w:t>d</w:t>
      </w:r>
      <w:r w:rsidR="00923053" w:rsidRPr="00EB05E4">
        <w:rPr>
          <w:rFonts w:ascii="IOI Light" w:hAnsi="IOI Light"/>
        </w:rPr>
        <w:t xml:space="preserve">. Wer sich da nicht sicher ist, steigt auf die Leihräder von </w:t>
      </w:r>
      <w:hyperlink r:id="rId29" w:history="1">
        <w:r w:rsidR="00923053" w:rsidRPr="000D6525">
          <w:rPr>
            <w:rStyle w:val="Hyperlink"/>
            <w:rFonts w:ascii="IOI Light" w:hAnsi="IOI Light"/>
            <w:b/>
            <w:bCs/>
          </w:rPr>
          <w:t>Cork Bike Hire</w:t>
        </w:r>
      </w:hyperlink>
      <w:r w:rsidR="00923053" w:rsidRPr="00EB05E4">
        <w:rPr>
          <w:rFonts w:ascii="IOI Light" w:hAnsi="IOI Light"/>
        </w:rPr>
        <w:t xml:space="preserve"> und rollt auf dem neu</w:t>
      </w:r>
      <w:r w:rsidR="00013D4A" w:rsidRPr="00EB05E4">
        <w:rPr>
          <w:rFonts w:ascii="IOI Light" w:hAnsi="IOI Light"/>
        </w:rPr>
        <w:t>en</w:t>
      </w:r>
      <w:r w:rsidR="00246401" w:rsidRPr="00EB05E4">
        <w:rPr>
          <w:rFonts w:ascii="IOI Light" w:hAnsi="IOI Light"/>
        </w:rPr>
        <w:t>, 23 Kilometer langen</w:t>
      </w:r>
      <w:r w:rsidR="00923053" w:rsidRPr="00EB05E4">
        <w:rPr>
          <w:rFonts w:ascii="IOI Light" w:hAnsi="IOI Light"/>
        </w:rPr>
        <w:t xml:space="preserve"> </w:t>
      </w:r>
      <w:hyperlink r:id="rId30" w:history="1">
        <w:r w:rsidR="00005DC3" w:rsidRPr="00A74460">
          <w:rPr>
            <w:rStyle w:val="Hyperlink"/>
            <w:rFonts w:ascii="IOI Light" w:hAnsi="IOI Light"/>
            <w:b/>
            <w:bCs/>
          </w:rPr>
          <w:t>Youghal Greenway</w:t>
        </w:r>
      </w:hyperlink>
      <w:r w:rsidR="00005DC3" w:rsidRPr="00EB05E4">
        <w:rPr>
          <w:rFonts w:ascii="IOI Light" w:hAnsi="IOI Light"/>
        </w:rPr>
        <w:t xml:space="preserve"> </w:t>
      </w:r>
      <w:r w:rsidR="00246401" w:rsidRPr="00EB05E4">
        <w:rPr>
          <w:rFonts w:ascii="IOI Light" w:hAnsi="IOI Light"/>
        </w:rPr>
        <w:t xml:space="preserve">off-road </w:t>
      </w:r>
      <w:r w:rsidR="00923053" w:rsidRPr="00EB05E4">
        <w:rPr>
          <w:rFonts w:ascii="IOI Light" w:hAnsi="IOI Light"/>
        </w:rPr>
        <w:t xml:space="preserve">durch die Landschaft … </w:t>
      </w:r>
    </w:p>
    <w:p w14:paraId="16600B05" w14:textId="77777777" w:rsidR="00005DC3" w:rsidRPr="00EB05E4" w:rsidRDefault="00005DC3" w:rsidP="00005DC3">
      <w:pPr>
        <w:spacing w:line="276" w:lineRule="auto"/>
        <w:rPr>
          <w:rFonts w:ascii="IOI Light" w:hAnsi="IOI Light"/>
        </w:rPr>
      </w:pPr>
    </w:p>
    <w:p w14:paraId="7D938672" w14:textId="36E91EE9" w:rsidR="00005DC3" w:rsidRPr="00EB05E4" w:rsidRDefault="00013D4A" w:rsidP="00005DC3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/>
          <w:b/>
          <w:bCs/>
        </w:rPr>
        <w:t>Erst ins Kloster, dann zum Weingut</w:t>
      </w:r>
    </w:p>
    <w:p w14:paraId="2A5D357B" w14:textId="0CC5C778" w:rsidR="00005DC3" w:rsidRPr="00EB05E4" w:rsidRDefault="009B7899" w:rsidP="00005DC3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/>
        </w:rPr>
        <w:t xml:space="preserve">Das vor den Toren Dublins befindliche County </w:t>
      </w:r>
      <w:r w:rsidR="00005DC3" w:rsidRPr="00EB05E4">
        <w:rPr>
          <w:rFonts w:ascii="IOI Light" w:hAnsi="IOI Light"/>
        </w:rPr>
        <w:t xml:space="preserve">Wicklow </w:t>
      </w:r>
      <w:r w:rsidRPr="00EB05E4">
        <w:rPr>
          <w:rFonts w:ascii="IOI Light" w:hAnsi="IOI Light"/>
        </w:rPr>
        <w:t>wird nicht ohne Grund</w:t>
      </w:r>
      <w:r w:rsidR="00005DC3" w:rsidRPr="00EB05E4">
        <w:rPr>
          <w:rFonts w:ascii="IOI Light" w:hAnsi="IOI Light"/>
        </w:rPr>
        <w:t xml:space="preserve"> als „Garten Irlands“ </w:t>
      </w:r>
      <w:r w:rsidRPr="00EB05E4">
        <w:rPr>
          <w:rFonts w:ascii="IOI Light" w:hAnsi="IOI Light"/>
        </w:rPr>
        <w:t xml:space="preserve">bezeichnet: </w:t>
      </w:r>
      <w:r w:rsidR="00013D4A" w:rsidRPr="00EB05E4">
        <w:rPr>
          <w:rFonts w:ascii="IOI Light" w:hAnsi="IOI Light"/>
        </w:rPr>
        <w:t>herrliche</w:t>
      </w:r>
      <w:r w:rsidR="00005DC3" w:rsidRPr="00EB05E4">
        <w:rPr>
          <w:rFonts w:ascii="IOI Light" w:hAnsi="IOI Light"/>
        </w:rPr>
        <w:t xml:space="preserve"> Wälder, Naturpfade und grüne Hügel</w:t>
      </w:r>
      <w:r w:rsidRPr="00EB05E4">
        <w:rPr>
          <w:rFonts w:ascii="IOI Light" w:hAnsi="IOI Light"/>
        </w:rPr>
        <w:t xml:space="preserve">, wohin man blickt. </w:t>
      </w:r>
      <w:r w:rsidR="00013D4A" w:rsidRPr="00EB05E4">
        <w:rPr>
          <w:rFonts w:ascii="IOI Light" w:hAnsi="IOI Light"/>
        </w:rPr>
        <w:t>E</w:t>
      </w:r>
      <w:r w:rsidRPr="00EB05E4">
        <w:rPr>
          <w:rFonts w:ascii="IOI Light" w:hAnsi="IOI Light"/>
        </w:rPr>
        <w:t xml:space="preserve">in Hingucker ist </w:t>
      </w:r>
      <w:r w:rsidR="00013D4A" w:rsidRPr="00EB05E4">
        <w:rPr>
          <w:rFonts w:ascii="IOI Light" w:hAnsi="IOI Light"/>
        </w:rPr>
        <w:t xml:space="preserve">auch </w:t>
      </w:r>
      <w:hyperlink r:id="rId31" w:history="1">
        <w:r w:rsidR="00005DC3" w:rsidRPr="00F468A9">
          <w:rPr>
            <w:rStyle w:val="Hyperlink"/>
            <w:rFonts w:ascii="IOI Light" w:hAnsi="IOI Light"/>
            <w:b/>
            <w:bCs/>
          </w:rPr>
          <w:t>Glendalough</w:t>
        </w:r>
      </w:hyperlink>
      <w:r w:rsidR="00005DC3" w:rsidRPr="00EB05E4">
        <w:rPr>
          <w:rFonts w:ascii="IOI Light" w:hAnsi="IOI Light"/>
        </w:rPr>
        <w:t xml:space="preserve"> </w:t>
      </w:r>
      <w:r w:rsidR="00013D4A" w:rsidRPr="00EB05E4">
        <w:rPr>
          <w:rFonts w:ascii="IOI Light" w:hAnsi="IOI Light"/>
        </w:rPr>
        <w:t>samt</w:t>
      </w:r>
      <w:r w:rsidR="00005DC3" w:rsidRPr="00EB05E4">
        <w:rPr>
          <w:rFonts w:ascii="IOI Light" w:hAnsi="IOI Light"/>
        </w:rPr>
        <w:t xml:space="preserve"> Gletschertal und </w:t>
      </w:r>
      <w:r w:rsidRPr="00EB05E4">
        <w:rPr>
          <w:rFonts w:ascii="IOI Light" w:hAnsi="IOI Light"/>
        </w:rPr>
        <w:t>uralte</w:t>
      </w:r>
      <w:r w:rsidR="00013D4A" w:rsidRPr="00EB05E4">
        <w:rPr>
          <w:rFonts w:ascii="IOI Light" w:hAnsi="IOI Light"/>
        </w:rPr>
        <w:t>r</w:t>
      </w:r>
      <w:r w:rsidRPr="00EB05E4">
        <w:rPr>
          <w:rFonts w:ascii="IOI Light" w:hAnsi="IOI Light"/>
        </w:rPr>
        <w:t xml:space="preserve"> </w:t>
      </w:r>
      <w:r w:rsidR="00005DC3" w:rsidRPr="00EB05E4">
        <w:rPr>
          <w:rFonts w:ascii="IOI Light" w:hAnsi="IOI Light"/>
        </w:rPr>
        <w:t>Klosteranlage</w:t>
      </w:r>
      <w:r w:rsidRPr="00EB05E4">
        <w:rPr>
          <w:rFonts w:ascii="IOI Light" w:hAnsi="IOI Light"/>
        </w:rPr>
        <w:t xml:space="preserve">. Neu hingegen ist das Angebot einer </w:t>
      </w:r>
      <w:hyperlink r:id="rId32" w:history="1">
        <w:r w:rsidR="00005DC3" w:rsidRPr="00FD5F96">
          <w:rPr>
            <w:rStyle w:val="Hyperlink"/>
            <w:rFonts w:ascii="IOI Light" w:hAnsi="IOI Light"/>
            <w:b/>
            <w:bCs/>
          </w:rPr>
          <w:t>geführte</w:t>
        </w:r>
        <w:r w:rsidR="003003EC" w:rsidRPr="00FD5F96">
          <w:rPr>
            <w:rStyle w:val="Hyperlink"/>
            <w:rFonts w:ascii="IOI Light" w:hAnsi="IOI Light"/>
            <w:b/>
            <w:bCs/>
          </w:rPr>
          <w:t>n</w:t>
        </w:r>
        <w:r w:rsidR="00005DC3" w:rsidRPr="00FD5F96">
          <w:rPr>
            <w:rStyle w:val="Hyperlink"/>
            <w:rFonts w:ascii="IOI Light" w:hAnsi="IOI Light"/>
            <w:b/>
            <w:bCs/>
          </w:rPr>
          <w:t xml:space="preserve"> Wanderung</w:t>
        </w:r>
      </w:hyperlink>
      <w:r w:rsidR="00013D4A" w:rsidRPr="00EB05E4">
        <w:rPr>
          <w:rFonts w:ascii="IOI Light" w:hAnsi="IOI Light"/>
        </w:rPr>
        <w:t xml:space="preserve"> </w:t>
      </w:r>
      <w:r w:rsidRPr="00EB05E4">
        <w:rPr>
          <w:rFonts w:ascii="IOI Light" w:hAnsi="IOI Light"/>
        </w:rPr>
        <w:t xml:space="preserve">– </w:t>
      </w:r>
      <w:r w:rsidR="00005DC3" w:rsidRPr="00EB05E4">
        <w:rPr>
          <w:rFonts w:ascii="IOI Light" w:hAnsi="IOI Light"/>
        </w:rPr>
        <w:t>ideal, um die Geschichte</w:t>
      </w:r>
      <w:r w:rsidR="00013D4A" w:rsidRPr="00EB05E4">
        <w:rPr>
          <w:rFonts w:ascii="IOI Light" w:hAnsi="IOI Light"/>
        </w:rPr>
        <w:t>(n)</w:t>
      </w:r>
      <w:r w:rsidR="00005DC3" w:rsidRPr="00EB05E4">
        <w:rPr>
          <w:rFonts w:ascii="IOI Light" w:hAnsi="IOI Light"/>
        </w:rPr>
        <w:t xml:space="preserve"> dieses heiligen Ortes zu entdecken. </w:t>
      </w:r>
      <w:r w:rsidRPr="00EB05E4">
        <w:rPr>
          <w:rFonts w:ascii="IOI Light" w:hAnsi="IOI Light"/>
        </w:rPr>
        <w:t xml:space="preserve">Wer lieber die </w:t>
      </w:r>
      <w:r w:rsidR="00013D4A" w:rsidRPr="00EB05E4">
        <w:rPr>
          <w:rFonts w:ascii="IOI Light" w:hAnsi="IOI Light"/>
        </w:rPr>
        <w:t>Bestseller</w:t>
      </w:r>
      <w:r w:rsidRPr="00EB05E4">
        <w:rPr>
          <w:rFonts w:ascii="IOI Light" w:hAnsi="IOI Light"/>
        </w:rPr>
        <w:t xml:space="preserve"> von</w:t>
      </w:r>
      <w:r w:rsidR="00005DC3" w:rsidRPr="00EB05E4">
        <w:rPr>
          <w:rFonts w:ascii="IOI Light" w:hAnsi="IOI Light"/>
        </w:rPr>
        <w:t xml:space="preserve"> </w:t>
      </w:r>
      <w:hyperlink r:id="rId33" w:history="1">
        <w:r w:rsidR="00005DC3" w:rsidRPr="0044220A">
          <w:rPr>
            <w:rStyle w:val="Hyperlink"/>
            <w:rFonts w:ascii="IOI Light" w:hAnsi="IOI Light"/>
            <w:b/>
            <w:bCs/>
          </w:rPr>
          <w:t>Wicklow Way Wines</w:t>
        </w:r>
      </w:hyperlink>
      <w:r w:rsidR="00005DC3" w:rsidRPr="00EB05E4">
        <w:rPr>
          <w:rFonts w:ascii="IOI Light" w:hAnsi="IOI Light"/>
        </w:rPr>
        <w:t xml:space="preserve"> </w:t>
      </w:r>
      <w:r w:rsidR="00013D4A" w:rsidRPr="00EB05E4">
        <w:rPr>
          <w:rFonts w:ascii="IOI Light" w:hAnsi="IOI Light"/>
        </w:rPr>
        <w:t>kennenlernen</w:t>
      </w:r>
      <w:r w:rsidRPr="00EB05E4">
        <w:rPr>
          <w:rFonts w:ascii="IOI Light" w:hAnsi="IOI Light"/>
        </w:rPr>
        <w:t xml:space="preserve"> will, </w:t>
      </w:r>
      <w:r w:rsidR="00013D4A" w:rsidRPr="00EB05E4">
        <w:rPr>
          <w:rFonts w:ascii="IOI Light" w:hAnsi="IOI Light"/>
        </w:rPr>
        <w:t>lässt</w:t>
      </w:r>
      <w:r w:rsidRPr="00EB05E4">
        <w:rPr>
          <w:rFonts w:ascii="IOI Light" w:hAnsi="IOI Light"/>
        </w:rPr>
        <w:t xml:space="preserve"> sich über das kleine Weingut führen und </w:t>
      </w:r>
      <w:r w:rsidR="00013D4A" w:rsidRPr="00EB05E4">
        <w:rPr>
          <w:rFonts w:ascii="IOI Light" w:hAnsi="IOI Light"/>
        </w:rPr>
        <w:t xml:space="preserve">verkostet </w:t>
      </w:r>
      <w:r w:rsidRPr="00EB05E4">
        <w:rPr>
          <w:rFonts w:ascii="IOI Light" w:hAnsi="IOI Light"/>
        </w:rPr>
        <w:t>die hier hergestellten</w:t>
      </w:r>
      <w:r w:rsidR="00005DC3" w:rsidRPr="00EB05E4">
        <w:rPr>
          <w:rFonts w:ascii="IOI Light" w:hAnsi="IOI Light"/>
        </w:rPr>
        <w:t xml:space="preserve"> Erdbeer-, Brombeer- und Himbeerweine.</w:t>
      </w:r>
    </w:p>
    <w:p w14:paraId="54D98314" w14:textId="77777777" w:rsidR="00005DC3" w:rsidRPr="00EB05E4" w:rsidRDefault="00005DC3" w:rsidP="00005DC3">
      <w:pPr>
        <w:spacing w:line="276" w:lineRule="auto"/>
        <w:rPr>
          <w:rFonts w:ascii="IOI Light" w:hAnsi="IOI Light"/>
        </w:rPr>
      </w:pPr>
    </w:p>
    <w:p w14:paraId="37867679" w14:textId="3E2F2603" w:rsidR="00005DC3" w:rsidRPr="00EB05E4" w:rsidRDefault="00013D4A" w:rsidP="00005DC3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/>
          <w:b/>
          <w:bCs/>
        </w:rPr>
        <w:t>Mit dem Rad hügelauf und hügelab</w:t>
      </w:r>
    </w:p>
    <w:p w14:paraId="4BE8005F" w14:textId="5FAE8771" w:rsidR="00EE5AD7" w:rsidRPr="00EB05E4" w:rsidRDefault="00013D4A" w:rsidP="0021631C">
      <w:pPr>
        <w:spacing w:line="276" w:lineRule="auto"/>
        <w:rPr>
          <w:rFonts w:ascii="IOI Light" w:hAnsi="IOI Light" w:cs="Tahoma"/>
        </w:rPr>
      </w:pPr>
      <w:r w:rsidRPr="00EB05E4">
        <w:rPr>
          <w:rFonts w:ascii="IOI Light" w:hAnsi="IOI Light"/>
        </w:rPr>
        <w:lastRenderedPageBreak/>
        <w:t>Das etwas versteckt gelegene County</w:t>
      </w:r>
      <w:r w:rsidR="00005DC3" w:rsidRPr="00EB05E4">
        <w:rPr>
          <w:rFonts w:ascii="IOI Light" w:hAnsi="IOI Light"/>
        </w:rPr>
        <w:t xml:space="preserve"> Laois hat Besuchern, die Ziele abseits der üblichen Touristenpfade erkunden möchten, viel zu bieten.</w:t>
      </w:r>
      <w:r w:rsidR="0027246B" w:rsidRPr="00EB05E4">
        <w:rPr>
          <w:rFonts w:ascii="IOI Light" w:hAnsi="IOI Light"/>
        </w:rPr>
        <w:t xml:space="preserve"> So werden i</w:t>
      </w:r>
      <w:r w:rsidR="00005DC3" w:rsidRPr="00EB05E4">
        <w:rPr>
          <w:rFonts w:ascii="IOI Light" w:hAnsi="IOI Light"/>
        </w:rPr>
        <w:t xml:space="preserve">n den </w:t>
      </w:r>
      <w:hyperlink r:id="rId34" w:history="1">
        <w:r w:rsidR="00005DC3" w:rsidRPr="00806684">
          <w:rPr>
            <w:rStyle w:val="Hyperlink"/>
            <w:rFonts w:ascii="IOI Light" w:hAnsi="IOI Light"/>
            <w:b/>
            <w:bCs/>
          </w:rPr>
          <w:t>Slieve Bloom Mountains</w:t>
        </w:r>
      </w:hyperlink>
      <w:r w:rsidR="00005DC3" w:rsidRPr="00EB05E4">
        <w:rPr>
          <w:rFonts w:ascii="IOI Light" w:hAnsi="IOI Light"/>
        </w:rPr>
        <w:t xml:space="preserve"> </w:t>
      </w:r>
      <w:r w:rsidR="0027246B" w:rsidRPr="00EB05E4">
        <w:rPr>
          <w:rFonts w:ascii="IOI Light" w:hAnsi="IOI Light"/>
        </w:rPr>
        <w:t>gerade</w:t>
      </w:r>
      <w:r w:rsidR="00005DC3" w:rsidRPr="00EB05E4">
        <w:rPr>
          <w:rFonts w:ascii="IOI Light" w:hAnsi="IOI Light"/>
        </w:rPr>
        <w:t xml:space="preserve"> 72 Radwege</w:t>
      </w:r>
      <w:r w:rsidR="00B67AD2" w:rsidRPr="00EB05E4">
        <w:rPr>
          <w:rFonts w:ascii="IOI Light" w:hAnsi="IOI Light"/>
        </w:rPr>
        <w:t>kilometer</w:t>
      </w:r>
      <w:r w:rsidR="00005DC3" w:rsidRPr="00EB05E4">
        <w:rPr>
          <w:rFonts w:ascii="IOI Light" w:hAnsi="IOI Light"/>
        </w:rPr>
        <w:t xml:space="preserve"> durch </w:t>
      </w:r>
      <w:r w:rsidR="00B67AD2" w:rsidRPr="00EB05E4">
        <w:rPr>
          <w:rFonts w:ascii="IOI Light" w:hAnsi="IOI Light"/>
        </w:rPr>
        <w:t xml:space="preserve">das gesamte County </w:t>
      </w:r>
      <w:r w:rsidR="00005DC3" w:rsidRPr="00EB05E4">
        <w:rPr>
          <w:rFonts w:ascii="IOI Light" w:hAnsi="IOI Light"/>
        </w:rPr>
        <w:t xml:space="preserve">und ins benachbarte Offaly angelegt. Auch für die </w:t>
      </w:r>
      <w:r w:rsidRPr="00EB05E4">
        <w:rPr>
          <w:rFonts w:ascii="IOI Light" w:hAnsi="IOI Light"/>
        </w:rPr>
        <w:t xml:space="preserve">aus dem 9. Jahrhundert stammende </w:t>
      </w:r>
      <w:r w:rsidR="00005DC3" w:rsidRPr="00EB05E4">
        <w:rPr>
          <w:rFonts w:ascii="IOI Light" w:hAnsi="IOI Light"/>
        </w:rPr>
        <w:t xml:space="preserve">Festung </w:t>
      </w:r>
      <w:hyperlink r:id="rId35" w:history="1">
        <w:r w:rsidR="00005DC3" w:rsidRPr="00A6745C">
          <w:rPr>
            <w:rStyle w:val="Hyperlink"/>
            <w:rFonts w:ascii="IOI Light" w:hAnsi="IOI Light"/>
            <w:b/>
            <w:bCs/>
          </w:rPr>
          <w:t>Rock of Dun</w:t>
        </w:r>
        <w:r w:rsidR="00A8377F" w:rsidRPr="00A6745C">
          <w:rPr>
            <w:rStyle w:val="Hyperlink"/>
            <w:rFonts w:ascii="IOI Light" w:hAnsi="IOI Light"/>
            <w:b/>
            <w:bCs/>
          </w:rPr>
          <w:t>a</w:t>
        </w:r>
        <w:r w:rsidR="00005DC3" w:rsidRPr="00A6745C">
          <w:rPr>
            <w:rStyle w:val="Hyperlink"/>
            <w:rFonts w:ascii="IOI Light" w:hAnsi="IOI Light"/>
            <w:b/>
            <w:bCs/>
          </w:rPr>
          <w:t>mase</w:t>
        </w:r>
      </w:hyperlink>
      <w:r w:rsidR="00005DC3" w:rsidRPr="00EB05E4">
        <w:rPr>
          <w:rFonts w:ascii="IOI Light" w:hAnsi="IOI Light"/>
        </w:rPr>
        <w:t xml:space="preserve"> sind Verbesserungen geplant: Einrichtungen, Parkplatz und Besucherführung werden modernisiert.</w:t>
      </w:r>
    </w:p>
    <w:p w14:paraId="608C8949" w14:textId="2C7C36D4" w:rsidR="00C67D46" w:rsidRPr="00EB05E4" w:rsidRDefault="00E96114" w:rsidP="0021631C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6235</w:t>
      </w:r>
      <w:r w:rsidR="00C67D46" w:rsidRPr="00EB05E4">
        <w:rPr>
          <w:rFonts w:ascii="IOI Light" w:hAnsi="IOI Light" w:cs="Tahoma"/>
          <w:b/>
          <w:bCs/>
        </w:rPr>
        <w:t xml:space="preserve"> Zeichen</w:t>
      </w:r>
    </w:p>
    <w:p w14:paraId="2728583E" w14:textId="77777777" w:rsidR="00001EFB" w:rsidRDefault="00001EFB" w:rsidP="000E6B8F">
      <w:pPr>
        <w:spacing w:line="276" w:lineRule="auto"/>
        <w:rPr>
          <w:rFonts w:ascii="IOI Light" w:hAnsi="IOI Light" w:cs="Tahoma"/>
          <w:b/>
          <w:bCs/>
        </w:rPr>
      </w:pPr>
    </w:p>
    <w:p w14:paraId="17D5F04A" w14:textId="77777777" w:rsidR="00E96114" w:rsidRPr="00EB05E4" w:rsidRDefault="00E96114" w:rsidP="000E6B8F">
      <w:pPr>
        <w:spacing w:line="276" w:lineRule="auto"/>
        <w:rPr>
          <w:rFonts w:ascii="IOI Light" w:hAnsi="IOI Light" w:cs="Tahoma"/>
          <w:b/>
          <w:bCs/>
        </w:rPr>
      </w:pPr>
    </w:p>
    <w:p w14:paraId="3ACB2DAC" w14:textId="3F082CC0" w:rsidR="000E6B8F" w:rsidRPr="00EB05E4" w:rsidRDefault="00C67D46" w:rsidP="000E6B8F">
      <w:pPr>
        <w:spacing w:line="276" w:lineRule="auto"/>
        <w:rPr>
          <w:rFonts w:ascii="IOI Light" w:hAnsi="IOI Light"/>
          <w:b/>
          <w:bCs/>
        </w:rPr>
      </w:pPr>
      <w:r w:rsidRPr="00EB05E4">
        <w:rPr>
          <w:rFonts w:ascii="IOI Light" w:hAnsi="IOI Light" w:cs="Tahoma"/>
          <w:b/>
          <w:bCs/>
        </w:rPr>
        <w:t xml:space="preserve">Der besondere Tipp: </w:t>
      </w:r>
      <w:r w:rsidR="00AE5E42" w:rsidRPr="00EB05E4">
        <w:rPr>
          <w:rFonts w:ascii="IOI Light" w:hAnsi="IOI Light" w:cs="Tahoma"/>
          <w:b/>
          <w:bCs/>
        </w:rPr>
        <w:t>Neue Wege für Wanderer</w:t>
      </w:r>
    </w:p>
    <w:p w14:paraId="6E791F40" w14:textId="4B4529E1" w:rsidR="000E6B8F" w:rsidRPr="00EB05E4" w:rsidRDefault="00001EFB" w:rsidP="0021631C">
      <w:pPr>
        <w:spacing w:line="276" w:lineRule="auto"/>
        <w:rPr>
          <w:rFonts w:ascii="IOI Light" w:hAnsi="IOI Light"/>
        </w:rPr>
      </w:pPr>
      <w:r w:rsidRPr="00EB05E4">
        <w:rPr>
          <w:rFonts w:ascii="IOI Light" w:hAnsi="IOI Light"/>
        </w:rPr>
        <w:t xml:space="preserve">Wer sich gern in </w:t>
      </w:r>
      <w:r w:rsidR="00AE5E42" w:rsidRPr="00EB05E4">
        <w:rPr>
          <w:rFonts w:ascii="IOI Light" w:hAnsi="IOI Light"/>
        </w:rPr>
        <w:t xml:space="preserve">landschaftlich schönem, aber </w:t>
      </w:r>
      <w:r w:rsidR="00B67AD2" w:rsidRPr="00EB05E4">
        <w:rPr>
          <w:rFonts w:ascii="IOI Light" w:hAnsi="IOI Light"/>
        </w:rPr>
        <w:t xml:space="preserve">einfachem Gelände </w:t>
      </w:r>
      <w:r w:rsidRPr="00EB05E4">
        <w:rPr>
          <w:rFonts w:ascii="IOI Light" w:hAnsi="IOI Light"/>
        </w:rPr>
        <w:t>bewegt, ist im Osten Irlands schon immer richtig</w:t>
      </w:r>
      <w:r w:rsidR="00A74FCE" w:rsidRPr="00EB05E4">
        <w:rPr>
          <w:rFonts w:ascii="IOI Light" w:hAnsi="IOI Light"/>
        </w:rPr>
        <w:t>, insbesondere zu Fuß</w:t>
      </w:r>
      <w:r w:rsidR="00B67AD2" w:rsidRPr="00EB05E4">
        <w:rPr>
          <w:rFonts w:ascii="IOI Light" w:hAnsi="IOI Light"/>
        </w:rPr>
        <w:t xml:space="preserve">. </w:t>
      </w:r>
      <w:r w:rsidRPr="00EB05E4">
        <w:rPr>
          <w:rFonts w:ascii="IOI Light" w:hAnsi="IOI Light"/>
        </w:rPr>
        <w:t>Steile Passagen oder Klippen</w:t>
      </w:r>
      <w:r w:rsidR="00AE5E42" w:rsidRPr="00EB05E4">
        <w:rPr>
          <w:rFonts w:ascii="IOI Light" w:hAnsi="IOI Light"/>
        </w:rPr>
        <w:t>trails mit Thrillfaktor</w:t>
      </w:r>
      <w:r w:rsidRPr="00EB05E4">
        <w:rPr>
          <w:rFonts w:ascii="IOI Light" w:hAnsi="IOI Light"/>
        </w:rPr>
        <w:t>? Gibt es kaum</w:t>
      </w:r>
      <w:r w:rsidR="00AE5E42" w:rsidRPr="00EB05E4">
        <w:rPr>
          <w:rFonts w:ascii="IOI Light" w:hAnsi="IOI Light"/>
        </w:rPr>
        <w:t>, d</w:t>
      </w:r>
      <w:r w:rsidRPr="00EB05E4">
        <w:rPr>
          <w:rFonts w:ascii="IOI Light" w:hAnsi="IOI Light"/>
        </w:rPr>
        <w:t xml:space="preserve">afür </w:t>
      </w:r>
      <w:r w:rsidR="00AE5E42" w:rsidRPr="00EB05E4">
        <w:rPr>
          <w:rFonts w:ascii="IOI Light" w:hAnsi="IOI Light"/>
        </w:rPr>
        <w:t>zahlreiche</w:t>
      </w:r>
      <w:r w:rsidRPr="00EB05E4">
        <w:rPr>
          <w:rFonts w:ascii="IOI Light" w:hAnsi="IOI Light"/>
        </w:rPr>
        <w:t xml:space="preserve"> Wanderwege mit </w:t>
      </w:r>
      <w:r w:rsidR="00A74FCE" w:rsidRPr="00EB05E4">
        <w:rPr>
          <w:rFonts w:ascii="IOI Light" w:hAnsi="IOI Light"/>
        </w:rPr>
        <w:t xml:space="preserve">tollen Ausblicken und </w:t>
      </w:r>
      <w:r w:rsidRPr="00EB05E4">
        <w:rPr>
          <w:rFonts w:ascii="IOI Light" w:hAnsi="IOI Light"/>
        </w:rPr>
        <w:t>höchstens mäßigen Anstiegen</w:t>
      </w:r>
      <w:r w:rsidR="00AE5E42" w:rsidRPr="00EB05E4">
        <w:rPr>
          <w:rFonts w:ascii="IOI Light" w:hAnsi="IOI Light"/>
        </w:rPr>
        <w:t xml:space="preserve"> – ideal für moderate mehrstündige oder auch mehrtägige Touren</w:t>
      </w:r>
      <w:r w:rsidRPr="00EB05E4">
        <w:rPr>
          <w:rFonts w:ascii="IOI Light" w:hAnsi="IOI Light"/>
        </w:rPr>
        <w:t xml:space="preserve">. </w:t>
      </w:r>
      <w:r w:rsidR="00AE5E42" w:rsidRPr="00EB05E4">
        <w:rPr>
          <w:rFonts w:ascii="IOI Light" w:hAnsi="IOI Light"/>
        </w:rPr>
        <w:t xml:space="preserve">2025 kommen </w:t>
      </w:r>
      <w:r w:rsidR="00A74FCE" w:rsidRPr="00EB05E4">
        <w:rPr>
          <w:rFonts w:ascii="IOI Light" w:hAnsi="IOI Light"/>
        </w:rPr>
        <w:t>da</w:t>
      </w:r>
      <w:r w:rsidR="00AE5E42" w:rsidRPr="00EB05E4">
        <w:rPr>
          <w:rFonts w:ascii="IOI Light" w:hAnsi="IOI Light"/>
        </w:rPr>
        <w:t xml:space="preserve"> neue dazu</w:t>
      </w:r>
      <w:r w:rsidR="00A8377F" w:rsidRPr="00EB05E4">
        <w:rPr>
          <w:rFonts w:ascii="IOI Light" w:hAnsi="IOI Light"/>
        </w:rPr>
        <w:t>, etwa der 25 Kilometer lange</w:t>
      </w:r>
      <w:r w:rsidR="00B67AD2" w:rsidRPr="00EB05E4">
        <w:rPr>
          <w:rFonts w:ascii="IOI Light" w:hAnsi="IOI Light"/>
        </w:rPr>
        <w:t xml:space="preserve"> </w:t>
      </w:r>
      <w:hyperlink r:id="rId36" w:history="1">
        <w:r w:rsidR="00B67AD2" w:rsidRPr="00357B19">
          <w:rPr>
            <w:rStyle w:val="Hyperlink"/>
            <w:rFonts w:ascii="IOI Light" w:hAnsi="IOI Light"/>
            <w:b/>
            <w:bCs/>
          </w:rPr>
          <w:t>Carlingford Lough Greenway</w:t>
        </w:r>
      </w:hyperlink>
      <w:r w:rsidR="00B67AD2" w:rsidRPr="00EB05E4">
        <w:rPr>
          <w:rFonts w:ascii="IOI Light" w:hAnsi="IOI Light"/>
        </w:rPr>
        <w:t xml:space="preserve"> in Louth</w:t>
      </w:r>
      <w:r w:rsidR="00A8377F" w:rsidRPr="00EB05E4">
        <w:rPr>
          <w:rFonts w:ascii="IOI Light" w:hAnsi="IOI Light"/>
        </w:rPr>
        <w:t xml:space="preserve"> und der</w:t>
      </w:r>
      <w:r w:rsidR="00AE5E42" w:rsidRPr="00EB05E4">
        <w:rPr>
          <w:rFonts w:ascii="IOI Light" w:hAnsi="IOI Light"/>
        </w:rPr>
        <w:t xml:space="preserve"> </w:t>
      </w:r>
      <w:r w:rsidR="00A8377F" w:rsidRPr="00EB05E4">
        <w:rPr>
          <w:rFonts w:ascii="IOI Light" w:hAnsi="IOI Light"/>
        </w:rPr>
        <w:t xml:space="preserve">nun modernisierte </w:t>
      </w:r>
      <w:r w:rsidR="009B7899" w:rsidRPr="00EB05E4">
        <w:rPr>
          <w:rFonts w:ascii="IOI Light" w:hAnsi="IOI Light"/>
        </w:rPr>
        <w:t xml:space="preserve">64 Kilometer lange, barrierefreie </w:t>
      </w:r>
      <w:hyperlink r:id="rId37" w:history="1">
        <w:r w:rsidR="009B7899" w:rsidRPr="000C1A8C">
          <w:rPr>
            <w:rStyle w:val="Hyperlink"/>
            <w:rFonts w:ascii="IOI Light" w:hAnsi="IOI Light"/>
            <w:b/>
            <w:bCs/>
          </w:rPr>
          <w:t>Barrow Blueway</w:t>
        </w:r>
      </w:hyperlink>
      <w:r w:rsidR="009B7899" w:rsidRPr="00EB05E4">
        <w:rPr>
          <w:rFonts w:ascii="IOI Light" w:hAnsi="IOI Light"/>
        </w:rPr>
        <w:t xml:space="preserve"> </w:t>
      </w:r>
      <w:r w:rsidR="00A8377F" w:rsidRPr="00EB05E4">
        <w:rPr>
          <w:rFonts w:ascii="IOI Light" w:hAnsi="IOI Light"/>
        </w:rPr>
        <w:t>im County Laois</w:t>
      </w:r>
      <w:r w:rsidR="000C1A8C">
        <w:rPr>
          <w:rFonts w:ascii="IOI Light" w:hAnsi="IOI Light"/>
        </w:rPr>
        <w:t xml:space="preserve"> entlang des Flusses Barrow</w:t>
      </w:r>
      <w:r w:rsidR="009B7899" w:rsidRPr="00EB05E4">
        <w:rPr>
          <w:rFonts w:ascii="IOI Light" w:hAnsi="IOI Light"/>
        </w:rPr>
        <w:t xml:space="preserve">. </w:t>
      </w:r>
      <w:r w:rsidR="0027246B" w:rsidRPr="00EB05E4">
        <w:rPr>
          <w:rFonts w:ascii="IOI Light" w:hAnsi="IOI Light"/>
        </w:rPr>
        <w:t>Auch neu: der</w:t>
      </w:r>
      <w:r w:rsidR="00B67AD2" w:rsidRPr="00EB05E4">
        <w:rPr>
          <w:rFonts w:ascii="IOI Light" w:hAnsi="IOI Light"/>
        </w:rPr>
        <w:t xml:space="preserve"> 25 Kilometer lange </w:t>
      </w:r>
      <w:hyperlink r:id="rId38" w:history="1">
        <w:r w:rsidR="00A07CD0" w:rsidRPr="00A07CD0">
          <w:rPr>
            <w:rStyle w:val="Hyperlink"/>
            <w:rFonts w:ascii="IOI Light" w:hAnsi="IOI Light"/>
            <w:b/>
            <w:bCs/>
          </w:rPr>
          <w:t xml:space="preserve">Ulster Canal </w:t>
        </w:r>
        <w:r w:rsidR="00B67AD2" w:rsidRPr="00A07CD0">
          <w:rPr>
            <w:rStyle w:val="Hyperlink"/>
            <w:rFonts w:ascii="IOI Light" w:hAnsi="IOI Light"/>
            <w:b/>
            <w:bCs/>
          </w:rPr>
          <w:t>Greenway</w:t>
        </w:r>
      </w:hyperlink>
      <w:r w:rsidR="00B67AD2" w:rsidRPr="00EB05E4">
        <w:rPr>
          <w:rFonts w:ascii="IOI Light" w:hAnsi="IOI Light"/>
        </w:rPr>
        <w:t xml:space="preserve">, der </w:t>
      </w:r>
      <w:r w:rsidR="00AE5E42" w:rsidRPr="00EB05E4">
        <w:rPr>
          <w:rFonts w:ascii="IOI Light" w:hAnsi="IOI Light"/>
        </w:rPr>
        <w:t xml:space="preserve">nun </w:t>
      </w:r>
      <w:r w:rsidR="00B67AD2" w:rsidRPr="00EB05E4">
        <w:rPr>
          <w:rFonts w:ascii="IOI Light" w:hAnsi="IOI Light"/>
        </w:rPr>
        <w:t>Monaghan und Clones verbindet.</w:t>
      </w:r>
      <w:r w:rsidR="00C64E9A" w:rsidRPr="00EB05E4">
        <w:rPr>
          <w:rFonts w:ascii="IOI Light" w:hAnsi="IOI Light"/>
        </w:rPr>
        <w:t xml:space="preserve"> </w:t>
      </w:r>
      <w:r w:rsidR="00AE5E42" w:rsidRPr="00EB05E4">
        <w:rPr>
          <w:rFonts w:ascii="IOI Light" w:hAnsi="IOI Light"/>
        </w:rPr>
        <w:t>Zudem hat d</w:t>
      </w:r>
      <w:r w:rsidRPr="00EB05E4">
        <w:rPr>
          <w:rFonts w:ascii="IOI Light" w:hAnsi="IOI Light"/>
        </w:rPr>
        <w:t xml:space="preserve">as County </w:t>
      </w:r>
      <w:r w:rsidR="00B67AD2" w:rsidRPr="00EB05E4">
        <w:rPr>
          <w:rFonts w:ascii="IOI Light" w:hAnsi="IOI Light"/>
        </w:rPr>
        <w:t xml:space="preserve">Tipperary </w:t>
      </w:r>
      <w:r w:rsidRPr="00EB05E4">
        <w:rPr>
          <w:rFonts w:ascii="IOI Light" w:hAnsi="IOI Light"/>
        </w:rPr>
        <w:t xml:space="preserve">sein Wegenetz </w:t>
      </w:r>
      <w:r w:rsidR="00AE5E42" w:rsidRPr="00EB05E4">
        <w:rPr>
          <w:rFonts w:ascii="IOI Light" w:hAnsi="IOI Light"/>
        </w:rPr>
        <w:t xml:space="preserve">gleich </w:t>
      </w:r>
      <w:r w:rsidRPr="00EB05E4">
        <w:rPr>
          <w:rFonts w:ascii="IOI Light" w:hAnsi="IOI Light"/>
        </w:rPr>
        <w:t>an mehreren Stellen aufgehübscht. Dazu gehört auch der</w:t>
      </w:r>
      <w:r w:rsidR="00B67AD2" w:rsidRPr="00EB05E4">
        <w:rPr>
          <w:rFonts w:ascii="IOI Light" w:hAnsi="IOI Light"/>
        </w:rPr>
        <w:t xml:space="preserve"> </w:t>
      </w:r>
      <w:hyperlink r:id="rId39" w:history="1">
        <w:r w:rsidR="00B67AD2" w:rsidRPr="008E5073">
          <w:rPr>
            <w:rStyle w:val="Hyperlink"/>
            <w:rFonts w:ascii="IOI Light" w:hAnsi="IOI Light"/>
            <w:b/>
            <w:bCs/>
          </w:rPr>
          <w:t>Littleton Labyrinth Bog Walk</w:t>
        </w:r>
      </w:hyperlink>
      <w:r w:rsidR="00B67AD2" w:rsidRPr="00EB05E4">
        <w:rPr>
          <w:rFonts w:ascii="IOI Light" w:hAnsi="IOI Light"/>
        </w:rPr>
        <w:t>, der durch e</w:t>
      </w:r>
      <w:r w:rsidRPr="00EB05E4">
        <w:rPr>
          <w:rFonts w:ascii="IOI Light" w:hAnsi="IOI Light"/>
        </w:rPr>
        <w:t>ine</w:t>
      </w:r>
      <w:r w:rsidR="00B67AD2" w:rsidRPr="00EB05E4">
        <w:rPr>
          <w:rFonts w:ascii="IOI Light" w:hAnsi="IOI Light"/>
        </w:rPr>
        <w:t xml:space="preserve"> der </w:t>
      </w:r>
      <w:r w:rsidR="00A74FCE" w:rsidRPr="00EB05E4">
        <w:rPr>
          <w:rFonts w:ascii="IOI Light" w:hAnsi="IOI Light"/>
        </w:rPr>
        <w:t>abwechslungsreichsten</w:t>
      </w:r>
      <w:r w:rsidR="00B67AD2" w:rsidRPr="00EB05E4">
        <w:rPr>
          <w:rFonts w:ascii="IOI Light" w:hAnsi="IOI Light"/>
        </w:rPr>
        <w:t xml:space="preserve"> Moorlandschaften Irlands führt</w:t>
      </w:r>
      <w:r w:rsidRPr="00EB05E4">
        <w:rPr>
          <w:rFonts w:ascii="IOI Light" w:hAnsi="IOI Light"/>
        </w:rPr>
        <w:t xml:space="preserve">. </w:t>
      </w:r>
      <w:r w:rsidR="00A74FCE" w:rsidRPr="00EB05E4">
        <w:rPr>
          <w:rFonts w:ascii="IOI Light" w:hAnsi="IOI Light"/>
        </w:rPr>
        <w:t xml:space="preserve">Als </w:t>
      </w:r>
      <w:r w:rsidRPr="00EB05E4">
        <w:rPr>
          <w:rFonts w:ascii="IOI Light" w:hAnsi="IOI Light"/>
        </w:rPr>
        <w:t xml:space="preserve">Star </w:t>
      </w:r>
      <w:r w:rsidR="00A74FCE" w:rsidRPr="00EB05E4">
        <w:rPr>
          <w:rFonts w:ascii="IOI Light" w:hAnsi="IOI Light"/>
        </w:rPr>
        <w:t>gilt</w:t>
      </w:r>
      <w:r w:rsidRPr="00EB05E4">
        <w:rPr>
          <w:rFonts w:ascii="IOI Light" w:hAnsi="IOI Light"/>
        </w:rPr>
        <w:t xml:space="preserve"> jedoch der </w:t>
      </w:r>
      <w:hyperlink r:id="rId40" w:history="1">
        <w:r w:rsidR="00B67AD2" w:rsidRPr="00357B19">
          <w:rPr>
            <w:rStyle w:val="Hyperlink"/>
            <w:rFonts w:ascii="IOI Light" w:hAnsi="IOI Light"/>
            <w:b/>
            <w:bCs/>
          </w:rPr>
          <w:t>St. Declan’s Way</w:t>
        </w:r>
      </w:hyperlink>
      <w:r w:rsidRPr="00EB05E4">
        <w:rPr>
          <w:rFonts w:ascii="IOI Light" w:hAnsi="IOI Light"/>
        </w:rPr>
        <w:t xml:space="preserve">, der im April und Mai </w:t>
      </w:r>
      <w:r w:rsidR="006C3CFF" w:rsidRPr="00EB05E4">
        <w:rPr>
          <w:rFonts w:ascii="IOI Light" w:hAnsi="IOI Light"/>
        </w:rPr>
        <w:t xml:space="preserve">(wieder) </w:t>
      </w:r>
      <w:r w:rsidRPr="00EB05E4">
        <w:rPr>
          <w:rFonts w:ascii="IOI Light" w:hAnsi="IOI Light"/>
        </w:rPr>
        <w:t xml:space="preserve">stufenweise eröffnet wird. </w:t>
      </w:r>
      <w:r w:rsidR="00A74FCE" w:rsidRPr="00EB05E4">
        <w:rPr>
          <w:rFonts w:ascii="IOI Light" w:hAnsi="IOI Light"/>
        </w:rPr>
        <w:t>Dieser</w:t>
      </w:r>
      <w:r w:rsidRPr="00EB05E4">
        <w:rPr>
          <w:rFonts w:ascii="IOI Light" w:hAnsi="IOI Light"/>
        </w:rPr>
        <w:t xml:space="preserve"> Pilgerpfad führt</w:t>
      </w:r>
      <w:r w:rsidR="00B67AD2" w:rsidRPr="00EB05E4">
        <w:rPr>
          <w:rFonts w:ascii="IOI Light" w:hAnsi="IOI Light"/>
        </w:rPr>
        <w:t xml:space="preserve"> von Ardmore in Waterford </w:t>
      </w:r>
      <w:r w:rsidRPr="00EB05E4">
        <w:rPr>
          <w:rFonts w:ascii="IOI Light" w:hAnsi="IOI Light"/>
        </w:rPr>
        <w:t xml:space="preserve">in sechs Tagesetappen und auf 115 Kilometer Länge bis </w:t>
      </w:r>
      <w:r w:rsidR="00B67AD2" w:rsidRPr="00EB05E4">
        <w:rPr>
          <w:rFonts w:ascii="IOI Light" w:hAnsi="IOI Light"/>
        </w:rPr>
        <w:t xml:space="preserve">zum </w:t>
      </w:r>
      <w:r w:rsidRPr="00EB05E4">
        <w:rPr>
          <w:rFonts w:ascii="IOI Light" w:hAnsi="IOI Light"/>
        </w:rPr>
        <w:t xml:space="preserve">legendären </w:t>
      </w:r>
      <w:hyperlink r:id="rId41" w:history="1">
        <w:r w:rsidR="00B67AD2" w:rsidRPr="00244C68">
          <w:rPr>
            <w:rStyle w:val="Hyperlink"/>
            <w:rFonts w:ascii="IOI Light" w:hAnsi="IOI Light"/>
            <w:b/>
            <w:bCs/>
          </w:rPr>
          <w:t>Rock of Cashel</w:t>
        </w:r>
      </w:hyperlink>
      <w:r w:rsidR="00B67AD2" w:rsidRPr="00EB05E4">
        <w:rPr>
          <w:rFonts w:ascii="IOI Light" w:hAnsi="IOI Light"/>
        </w:rPr>
        <w:t>.</w:t>
      </w:r>
      <w:r w:rsidR="006C3CFF" w:rsidRPr="00EB05E4">
        <w:rPr>
          <w:rFonts w:ascii="IOI Light" w:hAnsi="IOI Light"/>
        </w:rPr>
        <w:t xml:space="preserve"> Übernachtungen lassen sich auf der Infoseite ebenso buchen wie Transportmöglichkeiten, Guides und ein entsprechender Pilgerpass.</w:t>
      </w:r>
    </w:p>
    <w:p w14:paraId="1EF87FC7" w14:textId="0C6580AD" w:rsidR="00C67D46" w:rsidRPr="00EB05E4" w:rsidRDefault="007511EC" w:rsidP="0021631C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1223</w:t>
      </w:r>
      <w:r w:rsidR="00C67D46" w:rsidRPr="00EB05E4">
        <w:rPr>
          <w:rFonts w:ascii="IOI Light" w:hAnsi="IOI Light" w:cs="Tahoma"/>
          <w:b/>
          <w:bCs/>
        </w:rPr>
        <w:t xml:space="preserve"> Zeichen</w:t>
      </w:r>
    </w:p>
    <w:p w14:paraId="3E4AA852" w14:textId="77777777" w:rsidR="00C67D46" w:rsidRPr="00EB05E4" w:rsidRDefault="00C67D46" w:rsidP="0021631C">
      <w:pPr>
        <w:spacing w:line="276" w:lineRule="auto"/>
        <w:rPr>
          <w:rFonts w:ascii="IOI Light" w:hAnsi="IOI Light" w:cs="Tahoma"/>
          <w:b/>
          <w:bCs/>
        </w:rPr>
      </w:pPr>
    </w:p>
    <w:p w14:paraId="0DB62F95" w14:textId="77777777" w:rsidR="00AB046B" w:rsidRPr="00EB05E4" w:rsidRDefault="00AB046B" w:rsidP="00F73127">
      <w:pPr>
        <w:spacing w:line="276" w:lineRule="auto"/>
        <w:rPr>
          <w:rFonts w:ascii="IOI Light" w:hAnsi="IOI Light" w:cs="Tahoma"/>
          <w:i/>
          <w:iCs/>
        </w:rPr>
      </w:pPr>
    </w:p>
    <w:p w14:paraId="69899796" w14:textId="77777777" w:rsidR="00F73127" w:rsidRPr="00EB05E4" w:rsidRDefault="00F73127" w:rsidP="0021631C">
      <w:pPr>
        <w:spacing w:line="276" w:lineRule="auto"/>
        <w:rPr>
          <w:rFonts w:ascii="IOI Light" w:hAnsi="IOI Light" w:cs="Tahoma"/>
          <w:b/>
          <w:bCs/>
        </w:rPr>
      </w:pPr>
    </w:p>
    <w:p w14:paraId="50AEB131" w14:textId="16DDD4C5" w:rsidR="00F35E44" w:rsidRPr="00EB05E4" w:rsidRDefault="00C67D46" w:rsidP="0021631C">
      <w:pPr>
        <w:spacing w:line="276" w:lineRule="auto"/>
        <w:rPr>
          <w:rFonts w:ascii="IOI Light" w:hAnsi="IOI Light" w:cs="Tahoma"/>
          <w:b/>
          <w:bCs/>
        </w:rPr>
      </w:pPr>
      <w:r w:rsidRPr="00EB05E4">
        <w:rPr>
          <w:rFonts w:ascii="IOI Light" w:hAnsi="IOI Light" w:cs="Tahoma"/>
          <w:b/>
          <w:bCs/>
        </w:rPr>
        <w:t xml:space="preserve">Hintergrund: </w:t>
      </w:r>
      <w:r w:rsidR="00C64E9A" w:rsidRPr="00EB05E4">
        <w:rPr>
          <w:rFonts w:ascii="IOI Light" w:hAnsi="IOI Light" w:cs="Tahoma"/>
          <w:b/>
          <w:bCs/>
        </w:rPr>
        <w:t xml:space="preserve">Was </w:t>
      </w:r>
      <w:r w:rsidR="00AE5E42" w:rsidRPr="00EB05E4">
        <w:rPr>
          <w:rFonts w:ascii="IOI Light" w:hAnsi="IOI Light" w:cs="Tahoma"/>
          <w:b/>
          <w:bCs/>
        </w:rPr>
        <w:t>genau ist</w:t>
      </w:r>
      <w:r w:rsidR="00C64E9A" w:rsidRPr="00EB05E4">
        <w:rPr>
          <w:rFonts w:ascii="IOI Light" w:hAnsi="IOI Light" w:cs="Tahoma"/>
          <w:b/>
          <w:bCs/>
        </w:rPr>
        <w:t xml:space="preserve"> „Irlands </w:t>
      </w:r>
      <w:r w:rsidR="00A8377F" w:rsidRPr="00EB05E4">
        <w:rPr>
          <w:rFonts w:ascii="IOI Light" w:hAnsi="IOI Light" w:cs="Tahoma"/>
          <w:b/>
          <w:bCs/>
        </w:rPr>
        <w:t>H</w:t>
      </w:r>
      <w:r w:rsidR="00C64E9A" w:rsidRPr="00EB05E4">
        <w:rPr>
          <w:rFonts w:ascii="IOI Light" w:hAnsi="IOI Light" w:cs="Tahoma"/>
          <w:b/>
          <w:bCs/>
        </w:rPr>
        <w:t>istorische</w:t>
      </w:r>
      <w:r w:rsidR="00A8377F" w:rsidRPr="00EB05E4">
        <w:rPr>
          <w:rFonts w:ascii="IOI Light" w:hAnsi="IOI Light" w:cs="Tahoma"/>
          <w:b/>
          <w:bCs/>
        </w:rPr>
        <w:t>r</w:t>
      </w:r>
      <w:r w:rsidR="00C64E9A" w:rsidRPr="00EB05E4">
        <w:rPr>
          <w:rFonts w:ascii="IOI Light" w:hAnsi="IOI Light" w:cs="Tahoma"/>
          <w:b/>
          <w:bCs/>
        </w:rPr>
        <w:t xml:space="preserve"> Osten“?</w:t>
      </w:r>
    </w:p>
    <w:p w14:paraId="0418E596" w14:textId="7BB98D54" w:rsidR="00001EFB" w:rsidRPr="00EB05E4" w:rsidRDefault="00797274" w:rsidP="00001EFB">
      <w:pPr>
        <w:spacing w:line="276" w:lineRule="auto"/>
        <w:rPr>
          <w:rFonts w:ascii="IOI Light" w:hAnsi="IOI Light" w:cs="Tahoma"/>
          <w:b/>
          <w:bCs/>
        </w:rPr>
      </w:pPr>
      <w:hyperlink r:id="rId42" w:history="1">
        <w:r w:rsidR="00ED6A0B" w:rsidRPr="00797274">
          <w:rPr>
            <w:rStyle w:val="Hyperlink"/>
            <w:rFonts w:ascii="IOI Light" w:hAnsi="IOI Light"/>
            <w:b/>
            <w:bCs/>
          </w:rPr>
          <w:t>Ireland‘s Ancient East</w:t>
        </w:r>
      </w:hyperlink>
      <w:r w:rsidR="00ED6A0B" w:rsidRPr="00EB05E4">
        <w:rPr>
          <w:rFonts w:ascii="IOI Light" w:hAnsi="IOI Light"/>
        </w:rPr>
        <w:t xml:space="preserve"> ist in erster Linie ein Marketingbegriff, um sich von anderen Regionen wie etwa dem </w:t>
      </w:r>
      <w:hyperlink r:id="rId43" w:history="1">
        <w:r w:rsidR="00ED6A0B" w:rsidRPr="005E116D">
          <w:rPr>
            <w:rStyle w:val="Hyperlink"/>
            <w:rFonts w:ascii="IOI Light" w:hAnsi="IOI Light"/>
            <w:b/>
            <w:bCs/>
          </w:rPr>
          <w:t>Wild Atlantic Way</w:t>
        </w:r>
      </w:hyperlink>
      <w:r w:rsidR="00ED6A0B" w:rsidRPr="00EB05E4">
        <w:rPr>
          <w:rFonts w:ascii="IOI Light" w:hAnsi="IOI Light"/>
        </w:rPr>
        <w:t xml:space="preserve"> oder </w:t>
      </w:r>
      <w:hyperlink r:id="rId44" w:history="1">
        <w:r w:rsidR="00ED6A0B" w:rsidRPr="00641E43">
          <w:rPr>
            <w:rStyle w:val="Hyperlink"/>
            <w:rFonts w:ascii="IOI Light" w:hAnsi="IOI Light"/>
            <w:b/>
            <w:bCs/>
          </w:rPr>
          <w:t xml:space="preserve">Irlands </w:t>
        </w:r>
        <w:r w:rsidR="00C23EC2" w:rsidRPr="00641E43">
          <w:rPr>
            <w:rStyle w:val="Hyperlink"/>
            <w:rFonts w:ascii="IOI Light" w:hAnsi="IOI Light"/>
            <w:b/>
            <w:bCs/>
          </w:rPr>
          <w:t>herzlicher Mitte</w:t>
        </w:r>
      </w:hyperlink>
      <w:r w:rsidR="00C23EC2">
        <w:rPr>
          <w:rFonts w:ascii="IOI Light" w:hAnsi="IOI Light"/>
        </w:rPr>
        <w:t xml:space="preserve"> </w:t>
      </w:r>
      <w:r w:rsidR="00ED6A0B" w:rsidRPr="00EB05E4">
        <w:rPr>
          <w:rFonts w:ascii="IOI Light" w:hAnsi="IOI Light"/>
        </w:rPr>
        <w:t xml:space="preserve">zu unterschieden. Wie der Name </w:t>
      </w:r>
      <w:r w:rsidR="00A74FCE" w:rsidRPr="00EB05E4">
        <w:rPr>
          <w:rFonts w:ascii="IOI Light" w:hAnsi="IOI Light"/>
        </w:rPr>
        <w:t>schon sagt</w:t>
      </w:r>
      <w:r w:rsidR="00ED6A0B" w:rsidRPr="00EB05E4">
        <w:rPr>
          <w:rFonts w:ascii="IOI Light" w:hAnsi="IOI Light"/>
        </w:rPr>
        <w:t xml:space="preserve">, umfasst der </w:t>
      </w:r>
      <w:r w:rsidR="00A74FCE" w:rsidRPr="00EB05E4">
        <w:rPr>
          <w:rFonts w:ascii="IOI Light" w:hAnsi="IOI Light"/>
        </w:rPr>
        <w:t>„</w:t>
      </w:r>
      <w:r w:rsidR="00ED6A0B" w:rsidRPr="00EB05E4">
        <w:rPr>
          <w:rFonts w:ascii="IOI Light" w:hAnsi="IOI Light"/>
        </w:rPr>
        <w:t>Ancient East</w:t>
      </w:r>
      <w:r w:rsidR="00A74FCE" w:rsidRPr="00EB05E4">
        <w:rPr>
          <w:rFonts w:ascii="IOI Light" w:hAnsi="IOI Light"/>
        </w:rPr>
        <w:t>“</w:t>
      </w:r>
      <w:r w:rsidR="00ED6A0B" w:rsidRPr="00EB05E4">
        <w:rPr>
          <w:rFonts w:ascii="IOI Light" w:hAnsi="IOI Light"/>
        </w:rPr>
        <w:t xml:space="preserve"> die </w:t>
      </w:r>
      <w:r w:rsidR="00A74FCE" w:rsidRPr="00EB05E4">
        <w:rPr>
          <w:rFonts w:ascii="IOI Light" w:hAnsi="IOI Light"/>
        </w:rPr>
        <w:t xml:space="preserve">östliche Hälfte </w:t>
      </w:r>
      <w:r w:rsidR="00ED6A0B" w:rsidRPr="00EB05E4">
        <w:rPr>
          <w:rFonts w:ascii="IOI Light" w:hAnsi="IOI Light"/>
        </w:rPr>
        <w:t>Irlands</w:t>
      </w:r>
      <w:r w:rsidR="00A74FCE" w:rsidRPr="00EB05E4">
        <w:rPr>
          <w:rFonts w:ascii="IOI Light" w:hAnsi="IOI Light"/>
        </w:rPr>
        <w:t xml:space="preserve"> und reicht von der nordirischen Grenze über die Region um Dublin bis zur </w:t>
      </w:r>
      <w:r w:rsidR="00ED6A0B" w:rsidRPr="00EB05E4">
        <w:rPr>
          <w:rFonts w:ascii="IOI Light" w:hAnsi="IOI Light"/>
        </w:rPr>
        <w:t xml:space="preserve">Südküste </w:t>
      </w:r>
      <w:r w:rsidR="00A74FCE" w:rsidRPr="00EB05E4">
        <w:rPr>
          <w:rFonts w:ascii="IOI Light" w:hAnsi="IOI Light"/>
        </w:rPr>
        <w:t>bei</w:t>
      </w:r>
      <w:r w:rsidR="00ED6A0B" w:rsidRPr="00EB05E4">
        <w:rPr>
          <w:rFonts w:ascii="IOI Light" w:hAnsi="IOI Light"/>
        </w:rPr>
        <w:t xml:space="preserve"> Cork. Insgesamt </w:t>
      </w:r>
      <w:r w:rsidR="00A74FCE" w:rsidRPr="00EB05E4">
        <w:rPr>
          <w:rFonts w:ascii="IOI Light" w:hAnsi="IOI Light"/>
        </w:rPr>
        <w:t>zählen</w:t>
      </w:r>
      <w:r w:rsidR="00ED6A0B" w:rsidRPr="00EB05E4">
        <w:rPr>
          <w:rFonts w:ascii="IOI Light" w:hAnsi="IOI Light"/>
        </w:rPr>
        <w:t xml:space="preserve"> 17 Countys dazu, die neben der Geographie auch die Geschichte verbindet. </w:t>
      </w:r>
      <w:r w:rsidR="00A74FCE" w:rsidRPr="00EB05E4">
        <w:rPr>
          <w:rFonts w:ascii="IOI Light" w:hAnsi="IOI Light"/>
        </w:rPr>
        <w:t>Schließlich war d</w:t>
      </w:r>
      <w:r w:rsidR="00001EFB" w:rsidRPr="00EB05E4">
        <w:rPr>
          <w:rFonts w:ascii="IOI Light" w:hAnsi="IOI Light"/>
        </w:rPr>
        <w:t xml:space="preserve">ie Ostküste </w:t>
      </w:r>
      <w:r w:rsidR="00A74FCE" w:rsidRPr="00EB05E4">
        <w:rPr>
          <w:rFonts w:ascii="IOI Light" w:hAnsi="IOI Light"/>
        </w:rPr>
        <w:t>schon</w:t>
      </w:r>
      <w:r w:rsidR="00001EFB" w:rsidRPr="00EB05E4">
        <w:rPr>
          <w:rFonts w:ascii="IOI Light" w:hAnsi="IOI Light"/>
        </w:rPr>
        <w:t xml:space="preserve"> immer reicher als der Westen, die Burgen und Schlösser größer, die Klöster bedeutsamer </w:t>
      </w:r>
      <w:r w:rsidR="00C23EC2">
        <w:rPr>
          <w:rFonts w:ascii="IOI Light" w:hAnsi="IOI Light"/>
        </w:rPr>
        <w:t xml:space="preserve">– </w:t>
      </w:r>
      <w:r w:rsidR="00001EFB" w:rsidRPr="00EB05E4">
        <w:rPr>
          <w:rFonts w:ascii="IOI Light" w:hAnsi="IOI Light"/>
        </w:rPr>
        <w:t>und so verwundert es nicht, dass jede neue Epoche an Eroberern es immer zuerst auf den Osten abgesehen hatte</w:t>
      </w:r>
      <w:r w:rsidR="00A74FCE" w:rsidRPr="00EB05E4">
        <w:rPr>
          <w:rFonts w:ascii="IOI Light" w:hAnsi="IOI Light"/>
        </w:rPr>
        <w:t>: Kelten, Wikinger, Anglo-Normanne, Engländer – sie alle hinterl</w:t>
      </w:r>
      <w:r w:rsidR="00A8377F" w:rsidRPr="00EB05E4">
        <w:rPr>
          <w:rFonts w:ascii="IOI Light" w:hAnsi="IOI Light"/>
        </w:rPr>
        <w:t>ieß</w:t>
      </w:r>
      <w:r w:rsidR="00A74FCE" w:rsidRPr="00EB05E4">
        <w:rPr>
          <w:rFonts w:ascii="IOI Light" w:hAnsi="IOI Light"/>
        </w:rPr>
        <w:t xml:space="preserve">en in </w:t>
      </w:r>
      <w:r w:rsidR="00A8377F" w:rsidRPr="00EB05E4">
        <w:rPr>
          <w:rFonts w:ascii="IOI Light" w:hAnsi="IOI Light"/>
        </w:rPr>
        <w:t>den vergangenen über 5.000 Jahren</w:t>
      </w:r>
      <w:r w:rsidR="00A74FCE" w:rsidRPr="00EB05E4">
        <w:rPr>
          <w:rFonts w:ascii="IOI Light" w:hAnsi="IOI Light"/>
        </w:rPr>
        <w:t xml:space="preserve"> Spuren im Überfluss, seien es </w:t>
      </w:r>
      <w:r w:rsidR="00ED6A0B" w:rsidRPr="00EB05E4">
        <w:rPr>
          <w:rFonts w:ascii="IOI Light" w:hAnsi="IOI Light"/>
        </w:rPr>
        <w:t xml:space="preserve">steinerne Zeitzeugen </w:t>
      </w:r>
      <w:r w:rsidR="00A74FCE" w:rsidRPr="00EB05E4">
        <w:rPr>
          <w:rFonts w:ascii="IOI Light" w:hAnsi="IOI Light"/>
        </w:rPr>
        <w:t xml:space="preserve">oder </w:t>
      </w:r>
      <w:r w:rsidR="00ED6A0B" w:rsidRPr="00EB05E4">
        <w:rPr>
          <w:rFonts w:ascii="IOI Light" w:hAnsi="IOI Light"/>
        </w:rPr>
        <w:t>Erzählungen</w:t>
      </w:r>
      <w:r w:rsidR="00A74FCE" w:rsidRPr="00EB05E4">
        <w:rPr>
          <w:rFonts w:ascii="IOI Light" w:hAnsi="IOI Light"/>
        </w:rPr>
        <w:t>,</w:t>
      </w:r>
      <w:r w:rsidR="00ED6A0B" w:rsidRPr="00EB05E4">
        <w:rPr>
          <w:rFonts w:ascii="IOI Light" w:hAnsi="IOI Light"/>
        </w:rPr>
        <w:t xml:space="preserve"> uralte Rätsel</w:t>
      </w:r>
      <w:r w:rsidR="00A74FCE" w:rsidRPr="00EB05E4">
        <w:rPr>
          <w:rFonts w:ascii="IOI Light" w:hAnsi="IOI Light"/>
        </w:rPr>
        <w:t xml:space="preserve"> </w:t>
      </w:r>
      <w:r w:rsidR="00ED6A0B" w:rsidRPr="00EB05E4">
        <w:rPr>
          <w:rFonts w:ascii="IOI Light" w:hAnsi="IOI Light"/>
        </w:rPr>
        <w:t xml:space="preserve">und </w:t>
      </w:r>
      <w:r w:rsidR="00A74FCE" w:rsidRPr="00EB05E4">
        <w:rPr>
          <w:rFonts w:ascii="IOI Light" w:hAnsi="IOI Light"/>
        </w:rPr>
        <w:t xml:space="preserve">zahllose </w:t>
      </w:r>
      <w:r w:rsidR="00ED6A0B" w:rsidRPr="00EB05E4">
        <w:rPr>
          <w:rFonts w:ascii="IOI Light" w:hAnsi="IOI Light"/>
        </w:rPr>
        <w:t>Mythen</w:t>
      </w:r>
      <w:r w:rsidR="00001EFB" w:rsidRPr="00EB05E4">
        <w:rPr>
          <w:rFonts w:ascii="IOI Light" w:hAnsi="IOI Light"/>
        </w:rPr>
        <w:t>.</w:t>
      </w:r>
    </w:p>
    <w:p w14:paraId="508A4E51" w14:textId="643C5F15" w:rsidR="00C67D46" w:rsidRPr="00EB05E4" w:rsidRDefault="00C23EC2" w:rsidP="0021631C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880</w:t>
      </w:r>
      <w:r w:rsidR="00C67D46" w:rsidRPr="00EB05E4">
        <w:rPr>
          <w:rFonts w:ascii="IOI Light" w:hAnsi="IOI Light" w:cs="Tahoma"/>
          <w:b/>
          <w:bCs/>
        </w:rPr>
        <w:t xml:space="preserve"> Zeichen</w:t>
      </w:r>
    </w:p>
    <w:p w14:paraId="5331584F" w14:textId="77777777" w:rsidR="00E37A49" w:rsidRPr="00EB05E4" w:rsidRDefault="00E37A49" w:rsidP="0021631C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686B3586" w14:textId="77777777" w:rsidR="006A5519" w:rsidRPr="001304D9" w:rsidRDefault="006A5519" w:rsidP="006A5519">
      <w:pPr>
        <w:rPr>
          <w:rFonts w:ascii="IOI Light" w:hAnsi="IOI Light" w:cs="Tahoma"/>
          <w:i/>
          <w:iCs/>
        </w:rPr>
      </w:pPr>
      <w:r w:rsidRPr="001304D9">
        <w:rPr>
          <w:rFonts w:ascii="IOI Light" w:hAnsi="IOI Light" w:cs="Tahoma"/>
          <w:i/>
          <w:iCs/>
        </w:rPr>
        <w:t xml:space="preserve">Wenn Sie mehr über </w:t>
      </w:r>
      <w:hyperlink r:id="rId45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</w:rPr>
          <w:t>Irlands historischen Osten</w:t>
        </w:r>
      </w:hyperlink>
      <w:r w:rsidRPr="001304D9">
        <w:rPr>
          <w:rFonts w:ascii="IOI Light" w:hAnsi="IOI Light" w:cs="Tahoma"/>
          <w:i/>
          <w:iCs/>
        </w:rPr>
        <w:t xml:space="preserve"> erfahren möchten, hören Sie doch einfach mal rein in den Podcast von Tourism Ireland.</w:t>
      </w:r>
    </w:p>
    <w:p w14:paraId="3AE1465F" w14:textId="77777777" w:rsidR="00326B65" w:rsidRDefault="00326B65" w:rsidP="00326B65">
      <w:pPr>
        <w:spacing w:line="276" w:lineRule="auto"/>
        <w:rPr>
          <w:rFonts w:ascii="IOI Light" w:hAnsi="IOI Light"/>
          <w:i/>
          <w:iCs/>
        </w:rPr>
      </w:pPr>
    </w:p>
    <w:p w14:paraId="6D31CFB8" w14:textId="77777777" w:rsidR="006A5519" w:rsidRDefault="006A5519" w:rsidP="00326B65">
      <w:pPr>
        <w:spacing w:line="276" w:lineRule="auto"/>
        <w:rPr>
          <w:rFonts w:ascii="IOI Light" w:hAnsi="IOI Light"/>
          <w:i/>
          <w:iCs/>
        </w:rPr>
      </w:pPr>
    </w:p>
    <w:p w14:paraId="6F557EA7" w14:textId="77777777" w:rsidR="00326B65" w:rsidRPr="007E5B7D" w:rsidRDefault="00326B65" w:rsidP="00326B65">
      <w:pPr>
        <w:spacing w:line="276" w:lineRule="auto"/>
        <w:rPr>
          <w:rFonts w:ascii="IOI Light" w:hAnsi="IOI Light"/>
          <w:b/>
          <w:bCs/>
          <w:sz w:val="22"/>
          <w:szCs w:val="22"/>
        </w:rPr>
      </w:pPr>
      <w:r w:rsidRPr="007E5B7D">
        <w:rPr>
          <w:rFonts w:ascii="IOI Light" w:hAnsi="IOI Light"/>
          <w:b/>
          <w:bCs/>
          <w:sz w:val="22"/>
          <w:szCs w:val="22"/>
        </w:rPr>
        <w:t>Links:</w:t>
      </w:r>
    </w:p>
    <w:p w14:paraId="3DE8CC32" w14:textId="77777777" w:rsidR="00326B65" w:rsidRPr="007E5B7D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46" w:history="1">
        <w:r w:rsidRPr="007E5B7D">
          <w:rPr>
            <w:rStyle w:val="Hyperlink"/>
            <w:rFonts w:ascii="IOI Light" w:hAnsi="IOI Light"/>
            <w:sz w:val="22"/>
            <w:szCs w:val="22"/>
          </w:rPr>
          <w:t>https://www.ireland.com/de-de/destinations/experiences/irelands-ancient-east/</w:t>
        </w:r>
      </w:hyperlink>
    </w:p>
    <w:p w14:paraId="26EE7A00" w14:textId="77777777" w:rsidR="00326B65" w:rsidRPr="007E5B7D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47" w:history="1">
        <w:r w:rsidRPr="007E5B7D">
          <w:rPr>
            <w:rStyle w:val="Hyperlink"/>
            <w:rFonts w:ascii="IOI Light" w:hAnsi="IOI Light"/>
            <w:sz w:val="22"/>
            <w:szCs w:val="22"/>
          </w:rPr>
          <w:t>https://www.ireland.com/de-de/destinations/county/waterford/county-waterford/</w:t>
        </w:r>
      </w:hyperlink>
    </w:p>
    <w:p w14:paraId="25CB11B1" w14:textId="77777777" w:rsidR="00326B65" w:rsidRPr="007E5B7D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48" w:history="1">
        <w:r w:rsidRPr="007E5B7D">
          <w:rPr>
            <w:rStyle w:val="Hyperlink"/>
            <w:rFonts w:ascii="IOI Light" w:hAnsi="IOI Light"/>
            <w:sz w:val="22"/>
            <w:szCs w:val="22"/>
          </w:rPr>
          <w:t>https://www.houseofwaterford.com/</w:t>
        </w:r>
      </w:hyperlink>
    </w:p>
    <w:p w14:paraId="7A7275E9" w14:textId="77777777" w:rsidR="00326B65" w:rsidRPr="00326B65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49" w:history="1">
        <w:r w:rsidRPr="00326B65">
          <w:rPr>
            <w:rStyle w:val="Hyperlink"/>
            <w:rFonts w:ascii="IOI Light" w:hAnsi="IOI Light"/>
            <w:sz w:val="22"/>
            <w:szCs w:val="22"/>
          </w:rPr>
          <w:t>https://tastewaterford.ie/waterford-heritage-taste-tour</w:t>
        </w:r>
      </w:hyperlink>
    </w:p>
    <w:p w14:paraId="142257D8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50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https://www.waterfordtreasures.com/museum/irish-wake-museum/</w:t>
        </w:r>
      </w:hyperlink>
    </w:p>
    <w:p w14:paraId="0490B80A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51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https://tastewaterford.ie/dungarvan-discovery-taste-tour</w:t>
        </w:r>
      </w:hyperlink>
    </w:p>
    <w:p w14:paraId="3EF0FE72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52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https://tastewaterford.ie/experience/tours/mountain-splendour-taste-tour</w:t>
        </w:r>
      </w:hyperlink>
    </w:p>
    <w:p w14:paraId="3E5E38B3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53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https://www.waterfordtreasuresbookings.com/Event/BISHOPS</w:t>
        </w:r>
      </w:hyperlink>
    </w:p>
    <w:p w14:paraId="3FB20A56" w14:textId="77777777" w:rsidR="00326B65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54" w:history="1">
        <w:r w:rsidRPr="00F45538">
          <w:rPr>
            <w:rStyle w:val="Hyperlink"/>
            <w:rFonts w:ascii="IOI Light" w:hAnsi="IOI Light"/>
            <w:sz w:val="22"/>
            <w:szCs w:val="22"/>
          </w:rPr>
          <w:t>www.mountcongreve.com/afternoon-tea</w:t>
        </w:r>
      </w:hyperlink>
    </w:p>
    <w:p w14:paraId="2A3264D6" w14:textId="5CD40BB9" w:rsidR="00AA2625" w:rsidRDefault="00AA262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55" w:history="1">
        <w:r w:rsidRPr="005F064A">
          <w:rPr>
            <w:rStyle w:val="Hyperlink"/>
            <w:rFonts w:ascii="IOI Light" w:hAnsi="IOI Light"/>
            <w:sz w:val="22"/>
            <w:szCs w:val="22"/>
          </w:rPr>
          <w:t>https://mountcongreve.com/</w:t>
        </w:r>
      </w:hyperlink>
    </w:p>
    <w:p w14:paraId="2C4360E2" w14:textId="77777777" w:rsidR="00326B65" w:rsidRPr="00324BCA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56" w:history="1">
        <w:r w:rsidRPr="00F45538">
          <w:rPr>
            <w:rStyle w:val="Hyperlink"/>
            <w:rFonts w:ascii="IOI Light" w:hAnsi="IOI Light"/>
            <w:sz w:val="22"/>
            <w:szCs w:val="22"/>
          </w:rPr>
          <w:t>www.lafcadiohearngardens.com</w:t>
        </w:r>
      </w:hyperlink>
    </w:p>
    <w:p w14:paraId="5B99C414" w14:textId="59FD1A8B" w:rsidR="00E96114" w:rsidRPr="00324BCA" w:rsidRDefault="00E96114" w:rsidP="00E96114">
      <w:pPr>
        <w:spacing w:line="276" w:lineRule="auto"/>
        <w:rPr>
          <w:rFonts w:ascii="IOI Light" w:hAnsi="IOI Light"/>
          <w:sz w:val="22"/>
          <w:szCs w:val="22"/>
        </w:rPr>
      </w:pPr>
      <w:hyperlink r:id="rId57" w:history="1">
        <w:r w:rsidRPr="00324BCA">
          <w:rPr>
            <w:rStyle w:val="Hyperlink"/>
            <w:rFonts w:ascii="IOI Light" w:hAnsi="IOI Light"/>
            <w:sz w:val="22"/>
            <w:szCs w:val="22"/>
          </w:rPr>
          <w:t>https://heritageireland.ie/places-to-visit/national-botanic-garden-of-ireland-kilmacurragh/</w:t>
        </w:r>
      </w:hyperlink>
    </w:p>
    <w:p w14:paraId="35041D4A" w14:textId="26B15869" w:rsidR="00E96114" w:rsidRPr="00324BCA" w:rsidRDefault="00E96114" w:rsidP="00E96114">
      <w:pPr>
        <w:spacing w:line="276" w:lineRule="auto"/>
        <w:rPr>
          <w:rFonts w:ascii="IOI Light" w:hAnsi="IOI Light"/>
          <w:sz w:val="22"/>
          <w:szCs w:val="22"/>
        </w:rPr>
      </w:pPr>
      <w:hyperlink r:id="rId58" w:history="1">
        <w:r w:rsidRPr="00324BCA">
          <w:rPr>
            <w:rStyle w:val="Hyperlink"/>
            <w:rFonts w:ascii="IOI Light" w:hAnsi="IOI Light"/>
            <w:sz w:val="22"/>
            <w:szCs w:val="22"/>
          </w:rPr>
          <w:t>https://powerscourt.com/</w:t>
        </w:r>
      </w:hyperlink>
    </w:p>
    <w:p w14:paraId="6AEBB983" w14:textId="003EA87B" w:rsidR="00E96114" w:rsidRPr="00324BCA" w:rsidRDefault="00E96114" w:rsidP="00E96114">
      <w:pPr>
        <w:spacing w:line="276" w:lineRule="auto"/>
        <w:rPr>
          <w:rFonts w:ascii="IOI Light" w:hAnsi="IOI Light"/>
          <w:sz w:val="22"/>
          <w:szCs w:val="22"/>
        </w:rPr>
      </w:pPr>
      <w:hyperlink r:id="rId59" w:history="1">
        <w:r w:rsidRPr="00324BCA">
          <w:rPr>
            <w:rStyle w:val="Hyperlink"/>
            <w:rFonts w:ascii="IOI Light" w:hAnsi="IOI Light"/>
            <w:sz w:val="22"/>
            <w:szCs w:val="22"/>
          </w:rPr>
          <w:t>https://www.beyondthetreesavondale.com/</w:t>
        </w:r>
      </w:hyperlink>
    </w:p>
    <w:p w14:paraId="2FE87733" w14:textId="77777777" w:rsidR="00326B65" w:rsidRPr="00324BCA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0" w:history="1">
        <w:r w:rsidRPr="00324BCA">
          <w:rPr>
            <w:rStyle w:val="Hyperlink"/>
            <w:rFonts w:ascii="IOI Light" w:hAnsi="IOI Light"/>
            <w:sz w:val="22"/>
            <w:szCs w:val="22"/>
          </w:rPr>
          <w:t>https://horsecountry.ie/experiences/</w:t>
        </w:r>
      </w:hyperlink>
    </w:p>
    <w:p w14:paraId="0431A2BE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1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https://shackletonmuseum.com/</w:t>
        </w:r>
      </w:hyperlink>
    </w:p>
    <w:p w14:paraId="7F3D03E0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2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https://www.jamesonwhiskey.com/en-ie/visit-our-distilleries/midleton-distillery-cork/</w:t>
        </w:r>
      </w:hyperlink>
    </w:p>
    <w:p w14:paraId="62CA92B2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3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https://www.fotawildlife.ie/</w:t>
        </w:r>
      </w:hyperlink>
    </w:p>
    <w:p w14:paraId="106AAD47" w14:textId="77777777" w:rsidR="00326B65" w:rsidRPr="00324BCA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4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https://www.titanicexperiencecobh.ie/</w:t>
        </w:r>
      </w:hyperlink>
    </w:p>
    <w:p w14:paraId="6AEFC9AC" w14:textId="37B45A40" w:rsidR="00196055" w:rsidRPr="00324BCA" w:rsidRDefault="0019605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5" w:history="1">
        <w:r w:rsidRPr="00324BCA">
          <w:rPr>
            <w:rStyle w:val="Hyperlink"/>
            <w:rFonts w:ascii="IOI Light" w:hAnsi="IOI Light"/>
            <w:sz w:val="22"/>
            <w:szCs w:val="22"/>
          </w:rPr>
          <w:t>https://www.spikeislandcork.ie/</w:t>
        </w:r>
      </w:hyperlink>
    </w:p>
    <w:p w14:paraId="678644DF" w14:textId="77777777" w:rsidR="00326B65" w:rsidRPr="00324BCA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6" w:history="1">
        <w:r w:rsidRPr="00324BCA">
          <w:rPr>
            <w:rStyle w:val="Hyperlink"/>
            <w:rFonts w:ascii="IOI Light" w:hAnsi="IOI Light"/>
            <w:sz w:val="22"/>
            <w:szCs w:val="22"/>
          </w:rPr>
          <w:t>https://www.corkharbourboathire.com/</w:t>
        </w:r>
      </w:hyperlink>
    </w:p>
    <w:p w14:paraId="250D152D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7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https://corkbikehire.com/</w:t>
        </w:r>
      </w:hyperlink>
    </w:p>
    <w:p w14:paraId="01F223FC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8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https://www.corkcoco.ie/en/resident/greenways/midleton-to-youghal-greenway</w:t>
        </w:r>
      </w:hyperlink>
      <w:r w:rsidRPr="00F45538">
        <w:rPr>
          <w:rFonts w:ascii="IOI Light" w:hAnsi="IOI Light"/>
          <w:sz w:val="22"/>
          <w:szCs w:val="22"/>
        </w:rPr>
        <w:t xml:space="preserve"> </w:t>
      </w:r>
    </w:p>
    <w:p w14:paraId="415B3CB5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69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https://www.ireland.com/de-de/things-to-do/attractions/glendalough/</w:t>
        </w:r>
      </w:hyperlink>
      <w:r w:rsidRPr="00F45538">
        <w:rPr>
          <w:rFonts w:ascii="IOI Light" w:hAnsi="IOI Light"/>
          <w:sz w:val="22"/>
          <w:szCs w:val="22"/>
        </w:rPr>
        <w:t xml:space="preserve"> </w:t>
      </w:r>
    </w:p>
    <w:p w14:paraId="6434D481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70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https://gallivanting.ie/</w:t>
        </w:r>
      </w:hyperlink>
    </w:p>
    <w:p w14:paraId="59C94728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71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https://www.wicklowwaywines.ie/</w:t>
        </w:r>
      </w:hyperlink>
    </w:p>
    <w:p w14:paraId="19BBB1C2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72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https://slievebloom.ie</w:t>
        </w:r>
      </w:hyperlink>
    </w:p>
    <w:p w14:paraId="509F2C5A" w14:textId="77777777" w:rsidR="00326B65" w:rsidRPr="00F45538" w:rsidRDefault="00326B65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73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https://heritageireland.ie/unguided-sites/rock-of-dunamase/</w:t>
        </w:r>
      </w:hyperlink>
    </w:p>
    <w:p w14:paraId="3DC93832" w14:textId="77777777" w:rsidR="00AB046B" w:rsidRPr="00F45538" w:rsidRDefault="00AB046B" w:rsidP="00AB046B">
      <w:pPr>
        <w:spacing w:line="276" w:lineRule="auto"/>
        <w:rPr>
          <w:rFonts w:ascii="IOI Light" w:hAnsi="IOI Light"/>
          <w:sz w:val="22"/>
          <w:szCs w:val="22"/>
        </w:rPr>
      </w:pPr>
      <w:hyperlink r:id="rId74" w:history="1">
        <w:r w:rsidRPr="00F45538">
          <w:rPr>
            <w:rStyle w:val="Hyperlink"/>
            <w:rFonts w:ascii="IOI Light" w:hAnsi="IOI Light"/>
            <w:sz w:val="22"/>
            <w:szCs w:val="22"/>
          </w:rPr>
          <w:t>www.carlingfordloughgreenway.ie</w:t>
        </w:r>
      </w:hyperlink>
    </w:p>
    <w:p w14:paraId="3865AB5C" w14:textId="7EE77C50" w:rsidR="004937C8" w:rsidRPr="00F45538" w:rsidRDefault="004937C8" w:rsidP="00AB046B">
      <w:pPr>
        <w:spacing w:line="276" w:lineRule="auto"/>
        <w:rPr>
          <w:rFonts w:ascii="IOI Light" w:hAnsi="IOI Light"/>
          <w:sz w:val="22"/>
          <w:szCs w:val="22"/>
        </w:rPr>
      </w:pPr>
      <w:hyperlink r:id="rId75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https://greenwaysireland.org/barrow-blueway</w:t>
        </w:r>
      </w:hyperlink>
    </w:p>
    <w:p w14:paraId="1D0A7052" w14:textId="17184BBF" w:rsidR="004937C8" w:rsidRPr="00F45538" w:rsidRDefault="00A07CD0" w:rsidP="00AB046B">
      <w:pPr>
        <w:spacing w:line="276" w:lineRule="auto"/>
        <w:rPr>
          <w:rFonts w:ascii="IOI Light" w:hAnsi="IOI Light"/>
          <w:sz w:val="22"/>
          <w:szCs w:val="22"/>
        </w:rPr>
      </w:pPr>
      <w:hyperlink r:id="rId76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https://ulstercanalgreenway.com/</w:t>
        </w:r>
      </w:hyperlink>
    </w:p>
    <w:p w14:paraId="0D174BF4" w14:textId="3C3EE747" w:rsidR="00A07CD0" w:rsidRPr="00F45538" w:rsidRDefault="008E5073" w:rsidP="00AB046B">
      <w:pPr>
        <w:spacing w:line="276" w:lineRule="auto"/>
        <w:rPr>
          <w:rFonts w:ascii="IOI Light" w:hAnsi="IOI Light"/>
          <w:sz w:val="22"/>
          <w:szCs w:val="22"/>
        </w:rPr>
      </w:pPr>
      <w:hyperlink r:id="rId77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https://tipperary.com/listings/littleton-labyrinth/</w:t>
        </w:r>
      </w:hyperlink>
    </w:p>
    <w:p w14:paraId="6B7DB09A" w14:textId="77777777" w:rsidR="00AB046B" w:rsidRPr="00F45538" w:rsidRDefault="00AB046B" w:rsidP="00AB046B">
      <w:pPr>
        <w:spacing w:line="276" w:lineRule="auto"/>
        <w:rPr>
          <w:rFonts w:ascii="IOI Light" w:hAnsi="IOI Light"/>
          <w:sz w:val="22"/>
          <w:szCs w:val="22"/>
        </w:rPr>
      </w:pPr>
      <w:hyperlink r:id="rId78" w:history="1">
        <w:r w:rsidRPr="00F45538">
          <w:rPr>
            <w:rStyle w:val="Hyperlink"/>
            <w:rFonts w:ascii="IOI Light" w:hAnsi="IOI Light"/>
            <w:sz w:val="22"/>
            <w:szCs w:val="22"/>
          </w:rPr>
          <w:t>www.stdeclansway.ie</w:t>
        </w:r>
      </w:hyperlink>
    </w:p>
    <w:p w14:paraId="6F0CE21F" w14:textId="56DDC685" w:rsidR="00AB046B" w:rsidRPr="00F45538" w:rsidRDefault="007511EC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79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https://www.ireland.com/de-de/things-to-do/attractions/the-rock-of-cashel/</w:t>
        </w:r>
      </w:hyperlink>
    </w:p>
    <w:p w14:paraId="70EB9137" w14:textId="6E890E80" w:rsidR="007511EC" w:rsidRPr="00F45538" w:rsidRDefault="006D1521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80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https://www.ireland.com/de-de/destinations/experiences/irelands-ancient-east/</w:t>
        </w:r>
      </w:hyperlink>
    </w:p>
    <w:p w14:paraId="0A3E7A89" w14:textId="572417B4" w:rsidR="006D1521" w:rsidRPr="00F45538" w:rsidRDefault="006D1521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81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https://www.ireland.com/de-de/destinations/experiences/wild-atlantic-way/</w:t>
        </w:r>
      </w:hyperlink>
    </w:p>
    <w:p w14:paraId="1EC962E1" w14:textId="29519A24" w:rsidR="006D1521" w:rsidRPr="00F45538" w:rsidRDefault="00F45538" w:rsidP="00326B65">
      <w:pPr>
        <w:spacing w:line="276" w:lineRule="auto"/>
        <w:rPr>
          <w:rFonts w:ascii="IOI Light" w:hAnsi="IOI Light"/>
          <w:sz w:val="22"/>
          <w:szCs w:val="22"/>
        </w:rPr>
      </w:pPr>
      <w:hyperlink r:id="rId82" w:history="1">
        <w:r w:rsidRPr="00F45538">
          <w:rPr>
            <w:rStyle w:val="Hyperlink"/>
            <w:rFonts w:ascii="IOI Light" w:hAnsi="IOI Light"/>
            <w:sz w:val="22"/>
            <w:szCs w:val="22"/>
          </w:rPr>
          <w:t>https://www.ireland.com/de-de/destinations/experiences/irelands-hidden-heartlands/</w:t>
        </w:r>
      </w:hyperlink>
    </w:p>
    <w:p w14:paraId="76D35BB4" w14:textId="77777777" w:rsidR="00E37A49" w:rsidRDefault="00E37A49" w:rsidP="0021631C">
      <w:pPr>
        <w:spacing w:line="276" w:lineRule="auto"/>
        <w:rPr>
          <w:rFonts w:ascii="IOI Light" w:hAnsi="IOI Light" w:cs="Tahoma"/>
          <w:b/>
          <w:bCs/>
        </w:rPr>
      </w:pPr>
    </w:p>
    <w:p w14:paraId="35006EE6" w14:textId="77777777" w:rsidR="00F45538" w:rsidRPr="00EB05E4" w:rsidRDefault="00F45538" w:rsidP="0021631C">
      <w:pPr>
        <w:spacing w:line="276" w:lineRule="auto"/>
        <w:rPr>
          <w:rFonts w:ascii="IOI Light" w:hAnsi="IOI Light" w:cs="Tahoma"/>
          <w:b/>
          <w:bCs/>
        </w:rPr>
      </w:pPr>
    </w:p>
    <w:p w14:paraId="363FFA6D" w14:textId="16157279" w:rsidR="00F95B8C" w:rsidRPr="00E96114" w:rsidRDefault="00F95B8C" w:rsidP="0021631C">
      <w:pPr>
        <w:spacing w:line="276" w:lineRule="auto"/>
        <w:rPr>
          <w:rFonts w:ascii="IOI Light" w:hAnsi="IOI Light" w:cs="Tahoma"/>
          <w:sz w:val="22"/>
          <w:szCs w:val="22"/>
        </w:rPr>
      </w:pPr>
      <w:r w:rsidRPr="00E96114">
        <w:rPr>
          <w:rFonts w:ascii="IOI Light" w:hAnsi="IOI Light" w:cs="Tahoma"/>
          <w:b/>
          <w:bCs/>
          <w:sz w:val="22"/>
          <w:szCs w:val="22"/>
        </w:rPr>
        <w:t>Schlagwörter:</w:t>
      </w:r>
      <w:r w:rsidRPr="00E96114">
        <w:rPr>
          <w:rFonts w:ascii="IOI Light" w:hAnsi="IOI Light" w:cs="Tahoma"/>
          <w:sz w:val="22"/>
          <w:szCs w:val="22"/>
        </w:rPr>
        <w:t xml:space="preserve"> </w:t>
      </w:r>
      <w:r w:rsidR="00F734D9" w:rsidRPr="00E96114">
        <w:rPr>
          <w:rFonts w:ascii="IOI Light" w:hAnsi="IOI Light" w:cs="Tahoma"/>
          <w:sz w:val="22"/>
          <w:szCs w:val="22"/>
        </w:rPr>
        <w:t>Irland</w:t>
      </w:r>
      <w:r w:rsidR="00B12E97">
        <w:rPr>
          <w:rFonts w:ascii="IOI Light" w:hAnsi="IOI Light" w:cs="Tahoma"/>
          <w:sz w:val="22"/>
          <w:szCs w:val="22"/>
        </w:rPr>
        <w:t xml:space="preserve"> |</w:t>
      </w:r>
      <w:r w:rsidR="00F734D9" w:rsidRPr="00E96114">
        <w:rPr>
          <w:rFonts w:ascii="IOI Light" w:hAnsi="IOI Light" w:cs="Tahoma"/>
          <w:sz w:val="22"/>
          <w:szCs w:val="22"/>
        </w:rPr>
        <w:t xml:space="preserve"> </w:t>
      </w:r>
      <w:r w:rsidR="00A74FCE" w:rsidRPr="00E96114">
        <w:rPr>
          <w:rFonts w:ascii="IOI Light" w:hAnsi="IOI Light" w:cs="Tahoma"/>
          <w:sz w:val="22"/>
          <w:szCs w:val="22"/>
        </w:rPr>
        <w:t>Ir</w:t>
      </w:r>
      <w:r w:rsidR="00B12E97">
        <w:rPr>
          <w:rFonts w:ascii="IOI Light" w:hAnsi="IOI Light" w:cs="Tahoma"/>
          <w:sz w:val="22"/>
          <w:szCs w:val="22"/>
        </w:rPr>
        <w:t>lands historischer Osten |</w:t>
      </w:r>
      <w:r w:rsidR="00A74FCE" w:rsidRPr="00E96114">
        <w:rPr>
          <w:rFonts w:ascii="IOI Light" w:hAnsi="IOI Light" w:cs="Tahoma"/>
          <w:sz w:val="22"/>
          <w:szCs w:val="22"/>
        </w:rPr>
        <w:t xml:space="preserve"> </w:t>
      </w:r>
      <w:r w:rsidR="00C64E9A" w:rsidRPr="00E96114">
        <w:rPr>
          <w:rFonts w:ascii="IOI Light" w:hAnsi="IOI Light" w:cs="Tahoma"/>
          <w:sz w:val="22"/>
          <w:szCs w:val="22"/>
        </w:rPr>
        <w:t>Neuheiten</w:t>
      </w:r>
      <w:r w:rsidR="00B12E97">
        <w:rPr>
          <w:rFonts w:ascii="IOI Light" w:hAnsi="IOI Light" w:cs="Tahoma"/>
          <w:sz w:val="22"/>
          <w:szCs w:val="22"/>
        </w:rPr>
        <w:t xml:space="preserve"> |</w:t>
      </w:r>
      <w:r w:rsidR="00C64E9A" w:rsidRPr="00E96114">
        <w:rPr>
          <w:rFonts w:ascii="IOI Light" w:hAnsi="IOI Light" w:cs="Tahoma"/>
          <w:sz w:val="22"/>
          <w:szCs w:val="22"/>
        </w:rPr>
        <w:t xml:space="preserve"> Wandern</w:t>
      </w:r>
      <w:r w:rsidR="00B12E97">
        <w:rPr>
          <w:rFonts w:ascii="IOI Light" w:hAnsi="IOI Light" w:cs="Tahoma"/>
          <w:sz w:val="22"/>
          <w:szCs w:val="22"/>
        </w:rPr>
        <w:t xml:space="preserve"> |</w:t>
      </w:r>
      <w:r w:rsidR="00C64E9A" w:rsidRPr="00E96114">
        <w:rPr>
          <w:rFonts w:ascii="IOI Light" w:hAnsi="IOI Light" w:cs="Tahoma"/>
          <w:sz w:val="22"/>
          <w:szCs w:val="22"/>
        </w:rPr>
        <w:t xml:space="preserve"> Whiskey</w:t>
      </w:r>
      <w:r w:rsidR="00B12E97">
        <w:rPr>
          <w:rFonts w:ascii="IOI Light" w:hAnsi="IOI Light" w:cs="Tahoma"/>
          <w:sz w:val="22"/>
          <w:szCs w:val="22"/>
        </w:rPr>
        <w:t xml:space="preserve"> |</w:t>
      </w:r>
      <w:r w:rsidR="00A74FCE" w:rsidRPr="00E96114">
        <w:rPr>
          <w:rFonts w:ascii="IOI Light" w:hAnsi="IOI Light" w:cs="Tahoma"/>
          <w:sz w:val="22"/>
          <w:szCs w:val="22"/>
        </w:rPr>
        <w:t xml:space="preserve"> </w:t>
      </w:r>
      <w:r w:rsidR="00B12E97" w:rsidRPr="00E96114">
        <w:rPr>
          <w:rFonts w:ascii="IOI Light" w:hAnsi="IOI Light" w:cs="Tahoma"/>
          <w:sz w:val="22"/>
          <w:szCs w:val="22"/>
        </w:rPr>
        <w:t>Cashel</w:t>
      </w:r>
      <w:r w:rsidR="00B12E97">
        <w:rPr>
          <w:rFonts w:ascii="IOI Light" w:hAnsi="IOI Light" w:cs="Tahoma"/>
          <w:sz w:val="22"/>
          <w:szCs w:val="22"/>
        </w:rPr>
        <w:t xml:space="preserve"> |</w:t>
      </w:r>
      <w:r w:rsidR="00B12E97" w:rsidRPr="00E96114">
        <w:rPr>
          <w:rFonts w:ascii="IOI Light" w:hAnsi="IOI Light" w:cs="Tahoma"/>
          <w:sz w:val="22"/>
          <w:szCs w:val="22"/>
        </w:rPr>
        <w:t xml:space="preserve"> </w:t>
      </w:r>
      <w:r w:rsidR="00A74FCE" w:rsidRPr="00E96114">
        <w:rPr>
          <w:rFonts w:ascii="IOI Light" w:hAnsi="IOI Light" w:cs="Tahoma"/>
          <w:sz w:val="22"/>
          <w:szCs w:val="22"/>
        </w:rPr>
        <w:t>Kildare</w:t>
      </w:r>
      <w:r w:rsidR="00B12E97">
        <w:rPr>
          <w:rFonts w:ascii="IOI Light" w:hAnsi="IOI Light" w:cs="Tahoma"/>
          <w:sz w:val="22"/>
          <w:szCs w:val="22"/>
        </w:rPr>
        <w:t xml:space="preserve"> | </w:t>
      </w:r>
      <w:r w:rsidR="00B12E97" w:rsidRPr="00E96114">
        <w:rPr>
          <w:rFonts w:ascii="IOI Light" w:hAnsi="IOI Light" w:cs="Tahoma"/>
          <w:sz w:val="22"/>
          <w:szCs w:val="22"/>
        </w:rPr>
        <w:t>Wicklow</w:t>
      </w:r>
      <w:r w:rsidR="00B12E97">
        <w:rPr>
          <w:rFonts w:ascii="IOI Light" w:hAnsi="IOI Light" w:cs="Tahoma"/>
          <w:sz w:val="22"/>
          <w:szCs w:val="22"/>
        </w:rPr>
        <w:t xml:space="preserve"> |</w:t>
      </w:r>
      <w:r w:rsidR="00B12E97" w:rsidRPr="00E96114">
        <w:rPr>
          <w:rFonts w:ascii="IOI Light" w:hAnsi="IOI Light" w:cs="Tahoma"/>
          <w:sz w:val="22"/>
          <w:szCs w:val="22"/>
        </w:rPr>
        <w:t xml:space="preserve"> Cork</w:t>
      </w:r>
      <w:r w:rsidR="00B12E97">
        <w:rPr>
          <w:rFonts w:ascii="IOI Light" w:hAnsi="IOI Light" w:cs="Tahoma"/>
          <w:sz w:val="22"/>
          <w:szCs w:val="22"/>
        </w:rPr>
        <w:t xml:space="preserve"> |</w:t>
      </w:r>
      <w:r w:rsidR="00B12E97" w:rsidRPr="00E96114">
        <w:rPr>
          <w:rFonts w:ascii="IOI Light" w:hAnsi="IOI Light" w:cs="Tahoma"/>
          <w:sz w:val="22"/>
          <w:szCs w:val="22"/>
        </w:rPr>
        <w:t xml:space="preserve"> Tipperary</w:t>
      </w:r>
    </w:p>
    <w:p w14:paraId="20DAB6E6" w14:textId="77777777" w:rsidR="00E37A49" w:rsidRPr="00E96114" w:rsidRDefault="00E37A49" w:rsidP="0021631C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35DB2669" w14:textId="77777777" w:rsidR="00F45538" w:rsidRPr="00E96114" w:rsidRDefault="00F45538" w:rsidP="0021631C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01A75C71" w14:textId="36CD57C8" w:rsidR="00E37A49" w:rsidRPr="00B12E97" w:rsidRDefault="00E37A49" w:rsidP="0021631C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r w:rsidRPr="00B12E9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F45538" w:rsidRPr="00B12E9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29</w:t>
      </w:r>
      <w:r w:rsidRPr="00B12E9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</w:t>
      </w:r>
      <w:r w:rsidR="00F45538" w:rsidRPr="00B12E9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04</w:t>
      </w:r>
      <w:r w:rsidRPr="00B12E9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F95B8C" w:rsidRPr="00B12E9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5</w:t>
      </w:r>
      <w:r w:rsidRPr="00B12E9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-ch)</w:t>
      </w:r>
    </w:p>
    <w:p w14:paraId="652687AA" w14:textId="77777777" w:rsidR="00B12E97" w:rsidRPr="00B12E97" w:rsidRDefault="00B12E97" w:rsidP="00B12E97">
      <w:pPr>
        <w:widowControl w:val="0"/>
        <w:suppressAutoHyphens/>
        <w:textAlignment w:val="baseline"/>
        <w:rPr>
          <w:rFonts w:ascii="IOI Light" w:eastAsia="SimSun" w:hAnsi="IOI Light" w:cs="Tahoma"/>
          <w:color w:val="000000"/>
          <w:kern w:val="1"/>
          <w:sz w:val="22"/>
          <w:szCs w:val="22"/>
          <w:lang w:eastAsia="hi-IN" w:bidi="hi-IN"/>
        </w:rPr>
      </w:pPr>
      <w:r w:rsidRPr="00B12E97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Die </w:t>
      </w:r>
      <w:hyperlink r:id="rId83" w:history="1">
        <w:r w:rsidRPr="00B12E97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Irland Information Tourism Ireland</w:t>
        </w:r>
      </w:hyperlink>
      <w:r w:rsidRPr="00B12E97"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  <w:t xml:space="preserve"> </w:t>
      </w:r>
      <w:r w:rsidRPr="00B12E97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ist die touristische Marketing-Organisation der Insel Irland: </w:t>
      </w:r>
      <w:hyperlink r:id="rId84" w:history="1">
        <w:r w:rsidRPr="00B12E97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www.ireland.com</w:t>
        </w:r>
      </w:hyperlink>
      <w:r w:rsidRPr="00B12E97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 /</w:t>
      </w:r>
      <w:r w:rsidRPr="00B12E97">
        <w:rPr>
          <w:rFonts w:ascii="IOI Light" w:eastAsia="Calibri Light" w:hAnsi="IOI Light" w:cs="Tahoma"/>
          <w:color w:val="0000FF"/>
          <w:kern w:val="1"/>
          <w:sz w:val="22"/>
          <w:szCs w:val="22"/>
          <w:lang w:eastAsia="hi-IN" w:bidi="hi-IN"/>
        </w:rPr>
        <w:t xml:space="preserve"> </w:t>
      </w:r>
      <w:hyperlink r:id="rId85" w:history="1">
        <w:r w:rsidRPr="00B12E97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Broschürenbestellung</w:t>
        </w:r>
      </w:hyperlink>
    </w:p>
    <w:p w14:paraId="122F6558" w14:textId="77777777" w:rsidR="00B12E97" w:rsidRPr="00B12E97" w:rsidRDefault="00B12E97" w:rsidP="00B12E97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B12E97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Pressekontakt: </w:t>
      </w:r>
      <w:hyperlink r:id="rId86" w:history="1">
        <w:r w:rsidRPr="00B12E97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presse@tourismireland.com</w:t>
        </w:r>
      </w:hyperlink>
      <w:r w:rsidRPr="00B12E97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hyperlink r:id="rId87" w:history="1">
        <w:r w:rsidRPr="00B12E97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https://media.ireland.com</w:t>
        </w:r>
      </w:hyperlink>
    </w:p>
    <w:p w14:paraId="5FC421FF" w14:textId="77777777" w:rsidR="00F45538" w:rsidRPr="00B12E97" w:rsidRDefault="00F45538" w:rsidP="0021631C">
      <w:pPr>
        <w:widowControl w:val="0"/>
        <w:suppressAutoHyphens/>
        <w:spacing w:line="276" w:lineRule="auto"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</w:p>
    <w:sectPr w:rsidR="00F45538" w:rsidRPr="00B12E97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16F9"/>
    <w:rsid w:val="00001EFB"/>
    <w:rsid w:val="00005DC3"/>
    <w:rsid w:val="00013D4A"/>
    <w:rsid w:val="00025D31"/>
    <w:rsid w:val="00067727"/>
    <w:rsid w:val="00087FB8"/>
    <w:rsid w:val="000A5C6C"/>
    <w:rsid w:val="000B3AFC"/>
    <w:rsid w:val="000C1A8C"/>
    <w:rsid w:val="000D6525"/>
    <w:rsid w:val="000E125C"/>
    <w:rsid w:val="000E6B8F"/>
    <w:rsid w:val="000F0E1D"/>
    <w:rsid w:val="001040E0"/>
    <w:rsid w:val="001433D4"/>
    <w:rsid w:val="00146D3C"/>
    <w:rsid w:val="001579E4"/>
    <w:rsid w:val="00166021"/>
    <w:rsid w:val="00196055"/>
    <w:rsid w:val="001A1830"/>
    <w:rsid w:val="001A3901"/>
    <w:rsid w:val="001F4D7E"/>
    <w:rsid w:val="0021631C"/>
    <w:rsid w:val="00244C68"/>
    <w:rsid w:val="00246401"/>
    <w:rsid w:val="00251A5F"/>
    <w:rsid w:val="00257402"/>
    <w:rsid w:val="0026571A"/>
    <w:rsid w:val="0027246B"/>
    <w:rsid w:val="00276BAD"/>
    <w:rsid w:val="00296FC3"/>
    <w:rsid w:val="002A2947"/>
    <w:rsid w:val="002A710E"/>
    <w:rsid w:val="002C643D"/>
    <w:rsid w:val="002E3498"/>
    <w:rsid w:val="003003EC"/>
    <w:rsid w:val="003027DC"/>
    <w:rsid w:val="00312A6C"/>
    <w:rsid w:val="0032040F"/>
    <w:rsid w:val="00320FF4"/>
    <w:rsid w:val="00323761"/>
    <w:rsid w:val="00324BCA"/>
    <w:rsid w:val="00326B65"/>
    <w:rsid w:val="0034511E"/>
    <w:rsid w:val="00357B19"/>
    <w:rsid w:val="003620A9"/>
    <w:rsid w:val="003B7847"/>
    <w:rsid w:val="003C171C"/>
    <w:rsid w:val="003F6FE4"/>
    <w:rsid w:val="00402D59"/>
    <w:rsid w:val="00403EAE"/>
    <w:rsid w:val="00413184"/>
    <w:rsid w:val="00416075"/>
    <w:rsid w:val="00420EB5"/>
    <w:rsid w:val="00423800"/>
    <w:rsid w:val="0044220A"/>
    <w:rsid w:val="0045147F"/>
    <w:rsid w:val="004530D2"/>
    <w:rsid w:val="00481ECF"/>
    <w:rsid w:val="004937C8"/>
    <w:rsid w:val="004D7C29"/>
    <w:rsid w:val="00514BAD"/>
    <w:rsid w:val="005525B8"/>
    <w:rsid w:val="00574ECF"/>
    <w:rsid w:val="005B036A"/>
    <w:rsid w:val="005E116D"/>
    <w:rsid w:val="00620DDB"/>
    <w:rsid w:val="00641E43"/>
    <w:rsid w:val="006772D2"/>
    <w:rsid w:val="0068650F"/>
    <w:rsid w:val="006A5519"/>
    <w:rsid w:val="006B2320"/>
    <w:rsid w:val="006B45ED"/>
    <w:rsid w:val="006C3C9E"/>
    <w:rsid w:val="006C3CFF"/>
    <w:rsid w:val="006D1521"/>
    <w:rsid w:val="006F7CAE"/>
    <w:rsid w:val="007078B4"/>
    <w:rsid w:val="00711911"/>
    <w:rsid w:val="00740813"/>
    <w:rsid w:val="00745159"/>
    <w:rsid w:val="00750A1B"/>
    <w:rsid w:val="007511EC"/>
    <w:rsid w:val="00766ABC"/>
    <w:rsid w:val="00797274"/>
    <w:rsid w:val="007C1912"/>
    <w:rsid w:val="007C1A15"/>
    <w:rsid w:val="007D4470"/>
    <w:rsid w:val="007E5B7D"/>
    <w:rsid w:val="00806684"/>
    <w:rsid w:val="00825430"/>
    <w:rsid w:val="00854481"/>
    <w:rsid w:val="00857524"/>
    <w:rsid w:val="008828D5"/>
    <w:rsid w:val="008E5073"/>
    <w:rsid w:val="008F6083"/>
    <w:rsid w:val="0092109C"/>
    <w:rsid w:val="00923053"/>
    <w:rsid w:val="00936AB0"/>
    <w:rsid w:val="0097664F"/>
    <w:rsid w:val="0097774A"/>
    <w:rsid w:val="009B1361"/>
    <w:rsid w:val="009B26B9"/>
    <w:rsid w:val="009B6F3A"/>
    <w:rsid w:val="009B7899"/>
    <w:rsid w:val="009C0CC4"/>
    <w:rsid w:val="009C6AFF"/>
    <w:rsid w:val="00A07CD0"/>
    <w:rsid w:val="00A479D9"/>
    <w:rsid w:val="00A57D41"/>
    <w:rsid w:val="00A6745C"/>
    <w:rsid w:val="00A74460"/>
    <w:rsid w:val="00A74FCE"/>
    <w:rsid w:val="00A82058"/>
    <w:rsid w:val="00A8377F"/>
    <w:rsid w:val="00A94530"/>
    <w:rsid w:val="00AA2625"/>
    <w:rsid w:val="00AA399D"/>
    <w:rsid w:val="00AB046B"/>
    <w:rsid w:val="00AB3C76"/>
    <w:rsid w:val="00AC4523"/>
    <w:rsid w:val="00AC45E9"/>
    <w:rsid w:val="00AE5E42"/>
    <w:rsid w:val="00AF4304"/>
    <w:rsid w:val="00AF56EA"/>
    <w:rsid w:val="00B12E97"/>
    <w:rsid w:val="00B5078F"/>
    <w:rsid w:val="00B55FBB"/>
    <w:rsid w:val="00B57245"/>
    <w:rsid w:val="00B61F25"/>
    <w:rsid w:val="00B65935"/>
    <w:rsid w:val="00B67AD2"/>
    <w:rsid w:val="00B81AA2"/>
    <w:rsid w:val="00B95E01"/>
    <w:rsid w:val="00BA101D"/>
    <w:rsid w:val="00BA4395"/>
    <w:rsid w:val="00BB1D24"/>
    <w:rsid w:val="00BB646A"/>
    <w:rsid w:val="00BE2AB8"/>
    <w:rsid w:val="00C132ED"/>
    <w:rsid w:val="00C146A5"/>
    <w:rsid w:val="00C23EC2"/>
    <w:rsid w:val="00C41E79"/>
    <w:rsid w:val="00C50209"/>
    <w:rsid w:val="00C558F0"/>
    <w:rsid w:val="00C64E9A"/>
    <w:rsid w:val="00C67D46"/>
    <w:rsid w:val="00CD50D7"/>
    <w:rsid w:val="00CD56B4"/>
    <w:rsid w:val="00CF673F"/>
    <w:rsid w:val="00D02EAB"/>
    <w:rsid w:val="00D262D0"/>
    <w:rsid w:val="00D44FF9"/>
    <w:rsid w:val="00D525DC"/>
    <w:rsid w:val="00D614CA"/>
    <w:rsid w:val="00D66A81"/>
    <w:rsid w:val="00D66C1C"/>
    <w:rsid w:val="00D845D2"/>
    <w:rsid w:val="00D957C5"/>
    <w:rsid w:val="00DA2B17"/>
    <w:rsid w:val="00DB44D3"/>
    <w:rsid w:val="00DB4EC7"/>
    <w:rsid w:val="00DC026F"/>
    <w:rsid w:val="00DC11FC"/>
    <w:rsid w:val="00DD1BB6"/>
    <w:rsid w:val="00E37A49"/>
    <w:rsid w:val="00E5261D"/>
    <w:rsid w:val="00E53ED2"/>
    <w:rsid w:val="00E96114"/>
    <w:rsid w:val="00EA2063"/>
    <w:rsid w:val="00EB05E4"/>
    <w:rsid w:val="00EB4FB7"/>
    <w:rsid w:val="00EC15FB"/>
    <w:rsid w:val="00ED6A0B"/>
    <w:rsid w:val="00EE5AD7"/>
    <w:rsid w:val="00F12025"/>
    <w:rsid w:val="00F12662"/>
    <w:rsid w:val="00F32017"/>
    <w:rsid w:val="00F35E44"/>
    <w:rsid w:val="00F37EA1"/>
    <w:rsid w:val="00F44DA9"/>
    <w:rsid w:val="00F45538"/>
    <w:rsid w:val="00F468A9"/>
    <w:rsid w:val="00F60962"/>
    <w:rsid w:val="00F65340"/>
    <w:rsid w:val="00F667A0"/>
    <w:rsid w:val="00F72B5B"/>
    <w:rsid w:val="00F73127"/>
    <w:rsid w:val="00F734D9"/>
    <w:rsid w:val="00F95B8C"/>
    <w:rsid w:val="00FA099D"/>
    <w:rsid w:val="00FD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41E79"/>
    <w:rPr>
      <w:rFonts w:ascii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72B5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astewaterford.ie/dungarvan-discovery-taste-tour" TargetMode="External"/><Relationship Id="rId18" Type="http://schemas.openxmlformats.org/officeDocument/2006/relationships/hyperlink" Target="http://www.lafcadiohearngardens.com" TargetMode="External"/><Relationship Id="rId26" Type="http://schemas.openxmlformats.org/officeDocument/2006/relationships/hyperlink" Target="https://www.titanicexperiencecobh.ie/" TargetMode="External"/><Relationship Id="rId39" Type="http://schemas.openxmlformats.org/officeDocument/2006/relationships/hyperlink" Target="https://tipperary.com/listings/littleton-labyrinth/" TargetMode="External"/><Relationship Id="rId21" Type="http://schemas.openxmlformats.org/officeDocument/2006/relationships/hyperlink" Target="https://www.beyondthetreesavondale.com/" TargetMode="External"/><Relationship Id="rId34" Type="http://schemas.openxmlformats.org/officeDocument/2006/relationships/hyperlink" Target="https://slievebloom.ie/" TargetMode="External"/><Relationship Id="rId42" Type="http://schemas.openxmlformats.org/officeDocument/2006/relationships/hyperlink" Target="https://go.irlnd.co/jclta7h3" TargetMode="External"/><Relationship Id="rId47" Type="http://schemas.openxmlformats.org/officeDocument/2006/relationships/hyperlink" Target="https://www.ireland.com/de-de/destinations/county/waterford/county-waterford/" TargetMode="External"/><Relationship Id="rId50" Type="http://schemas.openxmlformats.org/officeDocument/2006/relationships/hyperlink" Target="https://www.waterfordtreasures.com/museum/irish-wake-museum/" TargetMode="External"/><Relationship Id="rId55" Type="http://schemas.openxmlformats.org/officeDocument/2006/relationships/hyperlink" Target="https://mountcongreve.com/" TargetMode="External"/><Relationship Id="rId63" Type="http://schemas.openxmlformats.org/officeDocument/2006/relationships/hyperlink" Target="https://www.fotawildlife.ie/" TargetMode="External"/><Relationship Id="rId68" Type="http://schemas.openxmlformats.org/officeDocument/2006/relationships/hyperlink" Target="https://www.corkcoco.ie/en/resident/greenways/midleton-to-youghal-greenway" TargetMode="External"/><Relationship Id="rId76" Type="http://schemas.openxmlformats.org/officeDocument/2006/relationships/hyperlink" Target="https://ulstercanalgreenway.com/" TargetMode="External"/><Relationship Id="rId84" Type="http://schemas.openxmlformats.org/officeDocument/2006/relationships/hyperlink" Target="https://go.irlnd.co/3gvqn" TargetMode="External"/><Relationship Id="rId89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hyperlink" Target="https://www.wicklowwaywines.i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ountcongreve.com/afternoon-tea" TargetMode="External"/><Relationship Id="rId29" Type="http://schemas.openxmlformats.org/officeDocument/2006/relationships/hyperlink" Target="https://corkbikehire.com/" TargetMode="External"/><Relationship Id="rId11" Type="http://schemas.openxmlformats.org/officeDocument/2006/relationships/hyperlink" Target="https://tastewaterford.ie/waterford-heritage-taste-tour" TargetMode="External"/><Relationship Id="rId24" Type="http://schemas.openxmlformats.org/officeDocument/2006/relationships/hyperlink" Target="https://www.jamesonwhiskey.com/en-ie/visit-our-distilleries/midleton-distillery-cork/" TargetMode="External"/><Relationship Id="rId32" Type="http://schemas.openxmlformats.org/officeDocument/2006/relationships/hyperlink" Target="https://gallivanting.ie/" TargetMode="External"/><Relationship Id="rId37" Type="http://schemas.openxmlformats.org/officeDocument/2006/relationships/hyperlink" Target="https://greenwaysireland.org/barrow-blueway" TargetMode="External"/><Relationship Id="rId40" Type="http://schemas.openxmlformats.org/officeDocument/2006/relationships/hyperlink" Target="http://www.stdeclansway.ie" TargetMode="External"/><Relationship Id="rId45" Type="http://schemas.openxmlformats.org/officeDocument/2006/relationships/hyperlink" Target="https://go.irlnd.co/fxptns" TargetMode="External"/><Relationship Id="rId53" Type="http://schemas.openxmlformats.org/officeDocument/2006/relationships/hyperlink" Target="https://www.waterfordtreasuresbookings.com/Event/BISHOPS" TargetMode="External"/><Relationship Id="rId58" Type="http://schemas.openxmlformats.org/officeDocument/2006/relationships/hyperlink" Target="https://powerscourt.com/" TargetMode="External"/><Relationship Id="rId66" Type="http://schemas.openxmlformats.org/officeDocument/2006/relationships/hyperlink" Target="https://www.corkharbourboathire.com/" TargetMode="External"/><Relationship Id="rId74" Type="http://schemas.openxmlformats.org/officeDocument/2006/relationships/hyperlink" Target="http://www.carlingfordloughgreenway.ie" TargetMode="External"/><Relationship Id="rId79" Type="http://schemas.openxmlformats.org/officeDocument/2006/relationships/hyperlink" Target="https://www.ireland.com/de-de/things-to-do/attractions/the-rock-of-cashel/" TargetMode="External"/><Relationship Id="rId87" Type="http://schemas.openxmlformats.org/officeDocument/2006/relationships/hyperlink" Target="https://go.irlnd.co/gddzp" TargetMode="External"/><Relationship Id="rId5" Type="http://schemas.openxmlformats.org/officeDocument/2006/relationships/styles" Target="styles.xml"/><Relationship Id="rId61" Type="http://schemas.openxmlformats.org/officeDocument/2006/relationships/hyperlink" Target="https://shackletonmuseum.com/" TargetMode="External"/><Relationship Id="rId82" Type="http://schemas.openxmlformats.org/officeDocument/2006/relationships/hyperlink" Target="https://www.ireland.com/de-de/destinations/experiences/irelands-hidden-heartlands/" TargetMode="External"/><Relationship Id="rId19" Type="http://schemas.openxmlformats.org/officeDocument/2006/relationships/hyperlink" Target="https://heritageireland.ie/places-to-visit/national-botanic-garden-of-ireland-kilmacurragh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go.irlnd.co/c7ippuqm" TargetMode="External"/><Relationship Id="rId14" Type="http://schemas.openxmlformats.org/officeDocument/2006/relationships/hyperlink" Target="https://tastewaterford.ie/experience/tours/mountain-splendour-taste-tour" TargetMode="External"/><Relationship Id="rId22" Type="http://schemas.openxmlformats.org/officeDocument/2006/relationships/hyperlink" Target="https://horsecountry.ie/experiences/" TargetMode="External"/><Relationship Id="rId27" Type="http://schemas.openxmlformats.org/officeDocument/2006/relationships/hyperlink" Target="https://www.spikeislandcork.ie/" TargetMode="External"/><Relationship Id="rId30" Type="http://schemas.openxmlformats.org/officeDocument/2006/relationships/hyperlink" Target="https://www.corkcoco.ie/en/resident/greenways/midleton-to-youghal-greenway" TargetMode="External"/><Relationship Id="rId35" Type="http://schemas.openxmlformats.org/officeDocument/2006/relationships/hyperlink" Target="https://heritageireland.ie/unguided-sites/rock-of-dunamase/" TargetMode="External"/><Relationship Id="rId43" Type="http://schemas.openxmlformats.org/officeDocument/2006/relationships/hyperlink" Target="https://go.irlnd.co/nm5tvu13" TargetMode="External"/><Relationship Id="rId48" Type="http://schemas.openxmlformats.org/officeDocument/2006/relationships/hyperlink" Target="https://www.houseofwaterford.com/" TargetMode="External"/><Relationship Id="rId56" Type="http://schemas.openxmlformats.org/officeDocument/2006/relationships/hyperlink" Target="http://www.lafcadiohearngardens.com" TargetMode="External"/><Relationship Id="rId64" Type="http://schemas.openxmlformats.org/officeDocument/2006/relationships/hyperlink" Target="https://www.titanicexperiencecobh.ie/" TargetMode="External"/><Relationship Id="rId69" Type="http://schemas.openxmlformats.org/officeDocument/2006/relationships/hyperlink" Target="https://www.ireland.com/de-de/things-to-do/attractions/glendalough/" TargetMode="External"/><Relationship Id="rId77" Type="http://schemas.openxmlformats.org/officeDocument/2006/relationships/hyperlink" Target="https://tipperary.com/listings/littleton-labyrinth/" TargetMode="External"/><Relationship Id="rId8" Type="http://schemas.openxmlformats.org/officeDocument/2006/relationships/hyperlink" Target="https://go.irlnd.co/x60w2ca3" TargetMode="External"/><Relationship Id="rId51" Type="http://schemas.openxmlformats.org/officeDocument/2006/relationships/hyperlink" Target="https://tastewaterford.ie/dungarvan-discovery-taste-tour" TargetMode="External"/><Relationship Id="rId72" Type="http://schemas.openxmlformats.org/officeDocument/2006/relationships/hyperlink" Target="https://slievebloom.ie" TargetMode="External"/><Relationship Id="rId80" Type="http://schemas.openxmlformats.org/officeDocument/2006/relationships/hyperlink" Target="https://www.ireland.com/de-de/destinations/experiences/irelands-ancient-east/" TargetMode="External"/><Relationship Id="rId85" Type="http://schemas.openxmlformats.org/officeDocument/2006/relationships/hyperlink" Target="https://go.irlnd.co/bkral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waterfordtreasures.com/museum/irish-wake-museum/" TargetMode="External"/><Relationship Id="rId17" Type="http://schemas.openxmlformats.org/officeDocument/2006/relationships/hyperlink" Target="https://mountcongreve.com/" TargetMode="External"/><Relationship Id="rId25" Type="http://schemas.openxmlformats.org/officeDocument/2006/relationships/hyperlink" Target="https://www.fotawildlife.ie/" TargetMode="External"/><Relationship Id="rId33" Type="http://schemas.openxmlformats.org/officeDocument/2006/relationships/hyperlink" Target="https://www.wicklowwaywines.ie/" TargetMode="External"/><Relationship Id="rId38" Type="http://schemas.openxmlformats.org/officeDocument/2006/relationships/hyperlink" Target="https://ulstercanalgreenway.com/" TargetMode="External"/><Relationship Id="rId46" Type="http://schemas.openxmlformats.org/officeDocument/2006/relationships/hyperlink" Target="https://www.ireland.com/de-de/destinations/experiences/irelands-ancient-east/" TargetMode="External"/><Relationship Id="rId59" Type="http://schemas.openxmlformats.org/officeDocument/2006/relationships/hyperlink" Target="https://www.beyondthetreesavondale.com/" TargetMode="External"/><Relationship Id="rId67" Type="http://schemas.openxmlformats.org/officeDocument/2006/relationships/hyperlink" Target="https://corkbikehire.com/" TargetMode="External"/><Relationship Id="rId20" Type="http://schemas.openxmlformats.org/officeDocument/2006/relationships/hyperlink" Target="https://powerscourt.com/" TargetMode="External"/><Relationship Id="rId41" Type="http://schemas.openxmlformats.org/officeDocument/2006/relationships/hyperlink" Target="https://go.irlnd.co/q66rhzcs" TargetMode="External"/><Relationship Id="rId54" Type="http://schemas.openxmlformats.org/officeDocument/2006/relationships/hyperlink" Target="http://www.mountcongreve.com/afternoon-tea" TargetMode="External"/><Relationship Id="rId62" Type="http://schemas.openxmlformats.org/officeDocument/2006/relationships/hyperlink" Target="https://www.jamesonwhiskey.com/en-ie/visit-our-distilleries/midleton-distillery-cork/" TargetMode="External"/><Relationship Id="rId70" Type="http://schemas.openxmlformats.org/officeDocument/2006/relationships/hyperlink" Target="https://gallivanting.ie/" TargetMode="External"/><Relationship Id="rId75" Type="http://schemas.openxmlformats.org/officeDocument/2006/relationships/hyperlink" Target="https://greenwaysireland.org/barrow-blueway" TargetMode="External"/><Relationship Id="rId83" Type="http://schemas.openxmlformats.org/officeDocument/2006/relationships/hyperlink" Target="https://go.irlnd.co/gddzp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waterfordtreasuresbookings.com/Event/BISHOPS" TargetMode="External"/><Relationship Id="rId23" Type="http://schemas.openxmlformats.org/officeDocument/2006/relationships/hyperlink" Target="https://shackletonmuseum.com/" TargetMode="External"/><Relationship Id="rId28" Type="http://schemas.openxmlformats.org/officeDocument/2006/relationships/hyperlink" Target="https://www.corkharbourboathire.com/" TargetMode="External"/><Relationship Id="rId36" Type="http://schemas.openxmlformats.org/officeDocument/2006/relationships/hyperlink" Target="http://www.carlingfordloughgreenway.ie" TargetMode="External"/><Relationship Id="rId49" Type="http://schemas.openxmlformats.org/officeDocument/2006/relationships/hyperlink" Target="https://tastewaterford.ie/waterford-heritage-taste-tour" TargetMode="External"/><Relationship Id="rId57" Type="http://schemas.openxmlformats.org/officeDocument/2006/relationships/hyperlink" Target="https://heritageireland.ie/places-to-visit/national-botanic-garden-of-ireland-kilmacurragh/" TargetMode="External"/><Relationship Id="rId10" Type="http://schemas.openxmlformats.org/officeDocument/2006/relationships/hyperlink" Target="https://www.houseofwaterford.com/" TargetMode="External"/><Relationship Id="rId31" Type="http://schemas.openxmlformats.org/officeDocument/2006/relationships/hyperlink" Target="https://go.irlnd.co/w028lcyl" TargetMode="External"/><Relationship Id="rId44" Type="http://schemas.openxmlformats.org/officeDocument/2006/relationships/hyperlink" Target="https://go.irlnd.co/k4r950g3" TargetMode="External"/><Relationship Id="rId52" Type="http://schemas.openxmlformats.org/officeDocument/2006/relationships/hyperlink" Target="https://tastewaterford.ie/experience/tours/mountain-splendour-taste-tour" TargetMode="External"/><Relationship Id="rId60" Type="http://schemas.openxmlformats.org/officeDocument/2006/relationships/hyperlink" Target="https://horsecountry.ie/experiences/" TargetMode="External"/><Relationship Id="rId65" Type="http://schemas.openxmlformats.org/officeDocument/2006/relationships/hyperlink" Target="https://www.spikeislandcork.ie/" TargetMode="External"/><Relationship Id="rId73" Type="http://schemas.openxmlformats.org/officeDocument/2006/relationships/hyperlink" Target="https://heritageireland.ie/unguided-sites/rock-of-dunamase/" TargetMode="External"/><Relationship Id="rId78" Type="http://schemas.openxmlformats.org/officeDocument/2006/relationships/hyperlink" Target="http://www.stdeclansway.ie" TargetMode="External"/><Relationship Id="rId81" Type="http://schemas.openxmlformats.org/officeDocument/2006/relationships/hyperlink" Target="https://www.ireland.com/de-de/destinations/experiences/wild-atlantic-way/" TargetMode="External"/><Relationship Id="rId86" Type="http://schemas.openxmlformats.org/officeDocument/2006/relationships/hyperlink" Target="mailto:presse@tourismireland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E465E-0DA8-45C5-AA0E-1E24600D3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2F314-9DBD-4496-BF3A-0269376B7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1A20C-BA6E-4B24-BB87-188B185B104A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4.xml><?xml version="1.0" encoding="utf-8"?>
<ds:datastoreItem xmlns:ds="http://schemas.openxmlformats.org/officeDocument/2006/customXml" ds:itemID="{ACECE643-2B80-4378-A7F0-3C63172D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2351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76</cp:revision>
  <dcterms:created xsi:type="dcterms:W3CDTF">2025-04-15T10:53:00Z</dcterms:created>
  <dcterms:modified xsi:type="dcterms:W3CDTF">2025-04-24T10:46:00Z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